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69"/>
        <w:gridCol w:w="4396"/>
      </w:tblGrid>
      <w:tr w:rsidR="0070684C" w14:paraId="5C3B3162" w14:textId="77777777" w:rsidTr="00F72013">
        <w:tc>
          <w:tcPr>
            <w:tcW w:w="4606" w:type="dxa"/>
          </w:tcPr>
          <w:p w14:paraId="5C3B315E" w14:textId="77777777" w:rsidR="0070684C" w:rsidRPr="0070684C" w:rsidRDefault="0070684C" w:rsidP="00F72013">
            <w:pPr>
              <w:widowControl/>
              <w:suppressAutoHyphens w:val="0"/>
              <w:spacing w:line="240" w:lineRule="auto"/>
              <w:jc w:val="left"/>
            </w:pPr>
          </w:p>
        </w:tc>
        <w:tc>
          <w:tcPr>
            <w:tcW w:w="4465" w:type="dxa"/>
            <w:gridSpan w:val="2"/>
          </w:tcPr>
          <w:p w14:paraId="27EED711" w14:textId="3659DEA4" w:rsidR="0070684C" w:rsidRDefault="0070684C" w:rsidP="00B12336">
            <w:pPr>
              <w:widowControl/>
              <w:suppressAutoHyphens w:val="0"/>
              <w:spacing w:line="240" w:lineRule="auto"/>
              <w:jc w:val="right"/>
              <w:rPr>
                <w:color w:val="0070C0"/>
                <w:sz w:val="22"/>
                <w:szCs w:val="22"/>
              </w:rPr>
            </w:pPr>
            <w:bookmarkStart w:id="0" w:name="_GoBack"/>
            <w:bookmarkEnd w:id="0"/>
            <w:r w:rsidRPr="008145F3">
              <w:rPr>
                <w:sz w:val="22"/>
                <w:szCs w:val="22"/>
              </w:rPr>
              <w:t xml:space="preserve">LISA </w:t>
            </w:r>
            <w:r w:rsidR="00784A92">
              <w:rPr>
                <w:sz w:val="22"/>
                <w:szCs w:val="22"/>
              </w:rPr>
              <w:t>1</w:t>
            </w:r>
          </w:p>
          <w:p w14:paraId="4F33DD55" w14:textId="77777777" w:rsidR="00F72013" w:rsidRDefault="00F72013" w:rsidP="00B12336">
            <w:pPr>
              <w:widowControl/>
              <w:suppressAutoHyphens w:val="0"/>
              <w:spacing w:line="240" w:lineRule="auto"/>
              <w:jc w:val="right"/>
              <w:rPr>
                <w:color w:val="0070C0"/>
                <w:sz w:val="22"/>
                <w:szCs w:val="22"/>
              </w:rPr>
            </w:pPr>
          </w:p>
          <w:p w14:paraId="20147F6D" w14:textId="77777777" w:rsidR="00F72013" w:rsidRDefault="00F72013" w:rsidP="00B12336">
            <w:pPr>
              <w:widowControl/>
              <w:suppressAutoHyphens w:val="0"/>
              <w:spacing w:line="240" w:lineRule="auto"/>
              <w:jc w:val="right"/>
              <w:rPr>
                <w:color w:val="0070C0"/>
                <w:sz w:val="22"/>
                <w:szCs w:val="22"/>
              </w:rPr>
            </w:pPr>
          </w:p>
          <w:p w14:paraId="5C3B3161" w14:textId="13BEF6F3" w:rsidR="00F72013" w:rsidRPr="008145F3" w:rsidRDefault="00F72013" w:rsidP="00B12336">
            <w:pPr>
              <w:widowControl/>
              <w:suppressAutoHyphens w:val="0"/>
              <w:spacing w:line="240" w:lineRule="auto"/>
              <w:jc w:val="right"/>
              <w:rPr>
                <w:sz w:val="22"/>
                <w:szCs w:val="22"/>
              </w:rPr>
            </w:pPr>
          </w:p>
        </w:tc>
      </w:tr>
      <w:tr w:rsidR="00F72013" w14:paraId="5D69F33B" w14:textId="77777777" w:rsidTr="00F72013">
        <w:tc>
          <w:tcPr>
            <w:tcW w:w="4675" w:type="dxa"/>
            <w:gridSpan w:val="2"/>
          </w:tcPr>
          <w:p w14:paraId="50B61EC0" w14:textId="77777777" w:rsidR="00F72013" w:rsidRPr="00E576CA" w:rsidRDefault="00F72013" w:rsidP="00C121BB">
            <w:pPr>
              <w:widowControl/>
              <w:suppressAutoHyphens w:val="0"/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4396" w:type="dxa"/>
          </w:tcPr>
          <w:p w14:paraId="75C68F07" w14:textId="77777777" w:rsidR="00F72013" w:rsidRPr="00B81632" w:rsidRDefault="00F72013" w:rsidP="00C121BB">
            <w:pPr>
              <w:widowControl/>
              <w:suppressAutoHyphens w:val="0"/>
              <w:spacing w:line="240" w:lineRule="auto"/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44A509A8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t-EE" w:bidi="ar-SA"/>
        </w:rPr>
      </w:pPr>
    </w:p>
    <w:p w14:paraId="0A70491A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lang w:eastAsia="en-US" w:bidi="ar-SA"/>
        </w:rPr>
      </w:pPr>
      <w:r w:rsidRPr="007862A0">
        <w:rPr>
          <w:rFonts w:eastAsia="Times New Roman"/>
          <w:kern w:val="0"/>
          <w:szCs w:val="20"/>
          <w:lang w:eastAsia="et-EE" w:bidi="ar-SA"/>
        </w:rPr>
        <w:t xml:space="preserve">                                       </w:t>
      </w:r>
      <w:r w:rsidRPr="007862A0">
        <w:rPr>
          <w:rFonts w:eastAsia="Times New Roman"/>
          <w:noProof/>
          <w:kern w:val="0"/>
          <w:szCs w:val="20"/>
          <w:lang w:eastAsia="et-EE" w:bidi="ar-SA"/>
        </w:rPr>
        <w:drawing>
          <wp:inline distT="0" distB="0" distL="0" distR="0" wp14:anchorId="38D72AC9" wp14:editId="31914533">
            <wp:extent cx="1335600" cy="86760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600" cy="867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2A0">
        <w:rPr>
          <w:rFonts w:eastAsia="Times New Roman"/>
          <w:noProof/>
          <w:kern w:val="0"/>
          <w:lang w:eastAsia="et-EE" w:bidi="ar-SA"/>
        </w:rPr>
        <w:drawing>
          <wp:inline distT="0" distB="0" distL="0" distR="0" wp14:anchorId="2D1889C0" wp14:editId="21694486">
            <wp:extent cx="2221200" cy="889200"/>
            <wp:effectExtent l="0" t="0" r="8255" b="6350"/>
            <wp:docPr id="4" name="Picture 4" descr="C:\Users\48708052741\Desktop\sisemin_3lovi_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8708052741\Desktop\sisemin_3lovi_est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200" cy="88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12079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lang w:eastAsia="en-US" w:bidi="ar-SA"/>
        </w:rPr>
      </w:pPr>
    </w:p>
    <w:p w14:paraId="76377402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b/>
          <w:bCs/>
          <w:kern w:val="0"/>
          <w:lang w:eastAsia="en-US" w:bidi="ar-SA"/>
        </w:rPr>
      </w:pPr>
    </w:p>
    <w:p w14:paraId="486A5774" w14:textId="77777777" w:rsidR="00F72013" w:rsidRDefault="00F72013" w:rsidP="00F72013">
      <w:pPr>
        <w:widowControl/>
        <w:suppressAutoHyphens w:val="0"/>
        <w:spacing w:line="240" w:lineRule="auto"/>
        <w:contextualSpacing/>
        <w:jc w:val="center"/>
        <w:outlineLvl w:val="0"/>
        <w:rPr>
          <w:rFonts w:eastAsia="Times New Roman"/>
          <w:b/>
          <w:bCs/>
          <w:kern w:val="0"/>
          <w:sz w:val="28"/>
          <w:szCs w:val="28"/>
          <w:lang w:eastAsia="en-US" w:bidi="ar-SA"/>
        </w:rPr>
      </w:pPr>
      <w:r w:rsidRPr="007862A0">
        <w:rPr>
          <w:rFonts w:eastAsia="Times New Roman"/>
          <w:b/>
          <w:bCs/>
          <w:kern w:val="0"/>
          <w:sz w:val="28"/>
          <w:szCs w:val="28"/>
          <w:lang w:eastAsia="en-US" w:bidi="ar-SA"/>
        </w:rPr>
        <w:t>SISEJULGEOLEKUFONDI</w:t>
      </w:r>
      <w:r>
        <w:rPr>
          <w:rFonts w:eastAsia="Times New Roman"/>
          <w:b/>
          <w:bCs/>
          <w:kern w:val="0"/>
          <w:sz w:val="28"/>
          <w:szCs w:val="28"/>
          <w:lang w:eastAsia="en-US" w:bidi="ar-SA"/>
        </w:rPr>
        <w:t>ST</w:t>
      </w:r>
    </w:p>
    <w:p w14:paraId="32A9D82E" w14:textId="77777777" w:rsidR="00F72013" w:rsidRPr="007862A0" w:rsidRDefault="00F72013" w:rsidP="00F72013">
      <w:pPr>
        <w:widowControl/>
        <w:suppressAutoHyphens w:val="0"/>
        <w:spacing w:line="240" w:lineRule="auto"/>
        <w:contextualSpacing/>
        <w:jc w:val="center"/>
        <w:outlineLvl w:val="0"/>
        <w:rPr>
          <w:rFonts w:eastAsia="Times New Roman"/>
          <w:b/>
          <w:bCs/>
          <w:kern w:val="0"/>
          <w:sz w:val="28"/>
          <w:szCs w:val="28"/>
          <w:lang w:eastAsia="en-US" w:bidi="ar-SA"/>
        </w:rPr>
      </w:pPr>
      <w:r>
        <w:rPr>
          <w:rFonts w:eastAsia="Times New Roman"/>
          <w:b/>
          <w:bCs/>
          <w:kern w:val="0"/>
          <w:sz w:val="28"/>
          <w:szCs w:val="28"/>
          <w:lang w:eastAsia="en-US" w:bidi="ar-SA"/>
        </w:rPr>
        <w:t>TOETUSE TAOTLEMISE VORM</w:t>
      </w:r>
    </w:p>
    <w:p w14:paraId="38A49F72" w14:textId="77777777" w:rsidR="00F72013" w:rsidRPr="007862A0" w:rsidRDefault="00F72013" w:rsidP="00F72013">
      <w:pPr>
        <w:widowControl/>
        <w:suppressAutoHyphens w:val="0"/>
        <w:spacing w:line="240" w:lineRule="auto"/>
        <w:contextualSpacing/>
        <w:jc w:val="center"/>
        <w:outlineLvl w:val="0"/>
        <w:rPr>
          <w:rFonts w:eastAsia="Times New Roman"/>
          <w:b/>
          <w:bCs/>
          <w:kern w:val="0"/>
          <w:lang w:eastAsia="en-US" w:bidi="ar-SA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4"/>
        <w:gridCol w:w="6"/>
        <w:gridCol w:w="3429"/>
        <w:gridCol w:w="3591"/>
      </w:tblGrid>
      <w:tr w:rsidR="00F72013" w:rsidRPr="007862A0" w14:paraId="7CB4D3F0" w14:textId="77777777" w:rsidTr="00C121BB">
        <w:tc>
          <w:tcPr>
            <w:tcW w:w="2880" w:type="dxa"/>
            <w:gridSpan w:val="2"/>
            <w:shd w:val="clear" w:color="auto" w:fill="D9D9D9" w:themeFill="background1" w:themeFillShade="D9"/>
            <w:vAlign w:val="center"/>
          </w:tcPr>
          <w:p w14:paraId="1E859782" w14:textId="77777777" w:rsidR="00F72013" w:rsidRPr="007862A0" w:rsidRDefault="00F72013" w:rsidP="00C121BB">
            <w:pPr>
              <w:widowControl/>
              <w:suppressAutoHyphens w:val="0"/>
              <w:spacing w:line="360" w:lineRule="auto"/>
              <w:rPr>
                <w:rFonts w:eastAsia="Times New Roman"/>
                <w:b/>
                <w:bCs/>
                <w:kern w:val="0"/>
                <w:lang w:eastAsia="en-US" w:bidi="ar-SA"/>
              </w:rPr>
            </w:pPr>
            <w:r w:rsidRPr="007862A0">
              <w:rPr>
                <w:rFonts w:eastAsia="Times New Roman"/>
                <w:b/>
                <w:bCs/>
                <w:kern w:val="0"/>
                <w:lang w:eastAsia="en-US" w:bidi="ar-SA"/>
              </w:rPr>
              <w:t>Taotleja</w:t>
            </w:r>
          </w:p>
        </w:tc>
        <w:tc>
          <w:tcPr>
            <w:tcW w:w="7020" w:type="dxa"/>
            <w:gridSpan w:val="2"/>
          </w:tcPr>
          <w:p w14:paraId="06120775" w14:textId="77777777" w:rsidR="00F72013" w:rsidRPr="007862A0" w:rsidRDefault="00F72013" w:rsidP="00C121BB">
            <w:pPr>
              <w:widowControl/>
              <w:suppressAutoHyphens w:val="0"/>
              <w:spacing w:line="360" w:lineRule="auto"/>
              <w:rPr>
                <w:rFonts w:eastAsia="Times New Roman"/>
                <w:b/>
                <w:bCs/>
                <w:kern w:val="0"/>
                <w:lang w:eastAsia="en-US" w:bidi="ar-SA"/>
              </w:rPr>
            </w:pPr>
          </w:p>
        </w:tc>
      </w:tr>
      <w:tr w:rsidR="00F72013" w:rsidRPr="007862A0" w14:paraId="79D1B357" w14:textId="77777777" w:rsidTr="00C121BB">
        <w:tc>
          <w:tcPr>
            <w:tcW w:w="2880" w:type="dxa"/>
            <w:gridSpan w:val="2"/>
            <w:shd w:val="clear" w:color="auto" w:fill="D9D9D9" w:themeFill="background1" w:themeFillShade="D9"/>
            <w:vAlign w:val="center"/>
          </w:tcPr>
          <w:p w14:paraId="4033A67B" w14:textId="77777777" w:rsidR="00F72013" w:rsidRPr="007862A0" w:rsidRDefault="00F72013" w:rsidP="00C121BB">
            <w:pPr>
              <w:widowControl/>
              <w:suppressAutoHyphens w:val="0"/>
              <w:spacing w:line="360" w:lineRule="auto"/>
              <w:rPr>
                <w:rFonts w:eastAsia="Times New Roman"/>
                <w:b/>
                <w:bCs/>
                <w:kern w:val="0"/>
                <w:lang w:eastAsia="en-US" w:bidi="ar-SA"/>
              </w:rPr>
            </w:pPr>
            <w:r w:rsidRPr="007862A0">
              <w:rPr>
                <w:rFonts w:eastAsia="Times New Roman"/>
                <w:b/>
                <w:bCs/>
                <w:kern w:val="0"/>
                <w:lang w:eastAsia="en-US" w:bidi="ar-SA"/>
              </w:rPr>
              <w:t>Projekti pealkiri</w:t>
            </w:r>
          </w:p>
        </w:tc>
        <w:tc>
          <w:tcPr>
            <w:tcW w:w="7020" w:type="dxa"/>
            <w:gridSpan w:val="2"/>
          </w:tcPr>
          <w:p w14:paraId="1886A61C" w14:textId="77777777" w:rsidR="00F72013" w:rsidRPr="00F60FC8" w:rsidRDefault="00F72013" w:rsidP="00C121BB">
            <w:pPr>
              <w:outlineLvl w:val="0"/>
              <w:rPr>
                <w:i/>
              </w:rPr>
            </w:pPr>
            <w:r w:rsidRPr="00F60FC8">
              <w:rPr>
                <w:i/>
              </w:rPr>
              <w:t>Kuni 10 sõna või 90 tähemärki</w:t>
            </w:r>
          </w:p>
          <w:p w14:paraId="009F4975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outlineLvl w:val="0"/>
              <w:rPr>
                <w:rFonts w:eastAsia="Times New Roman"/>
                <w:bCs/>
                <w:kern w:val="0"/>
                <w:lang w:eastAsia="en-US" w:bidi="ar-SA"/>
              </w:rPr>
            </w:pPr>
          </w:p>
        </w:tc>
      </w:tr>
      <w:tr w:rsidR="00F72013" w:rsidRPr="007862A0" w14:paraId="130396E4" w14:textId="77777777" w:rsidTr="00C121BB">
        <w:tc>
          <w:tcPr>
            <w:tcW w:w="2874" w:type="dxa"/>
            <w:shd w:val="clear" w:color="auto" w:fill="D9D9D9" w:themeFill="background1" w:themeFillShade="D9"/>
            <w:vAlign w:val="center"/>
          </w:tcPr>
          <w:p w14:paraId="7CDA0664" w14:textId="77777777" w:rsidR="00F72013" w:rsidRPr="007862A0" w:rsidRDefault="00F72013" w:rsidP="00C121BB">
            <w:pPr>
              <w:widowControl/>
              <w:suppressAutoHyphens w:val="0"/>
              <w:spacing w:line="360" w:lineRule="auto"/>
              <w:rPr>
                <w:rFonts w:eastAsia="Times New Roman"/>
                <w:b/>
                <w:bCs/>
                <w:i/>
                <w:kern w:val="0"/>
                <w:lang w:eastAsia="en-US" w:bidi="ar-SA"/>
              </w:rPr>
            </w:pPr>
            <w:r w:rsidRPr="007862A0">
              <w:rPr>
                <w:rFonts w:eastAsia="Times New Roman"/>
                <w:b/>
                <w:bCs/>
                <w:kern w:val="0"/>
                <w:lang w:eastAsia="en-US" w:bidi="ar-SA"/>
              </w:rPr>
              <w:t>Valdkond</w:t>
            </w:r>
          </w:p>
        </w:tc>
        <w:tc>
          <w:tcPr>
            <w:tcW w:w="7026" w:type="dxa"/>
            <w:gridSpan w:val="3"/>
          </w:tcPr>
          <w:p w14:paraId="53342463" w14:textId="2184B007" w:rsidR="00F72013" w:rsidRPr="007862A0" w:rsidRDefault="00784A92" w:rsidP="00C121B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kern w:val="0"/>
                <w:szCs w:val="20"/>
                <w:lang w:eastAsia="en-US" w:bidi="ar-SA"/>
              </w:rPr>
            </w:pPr>
            <w:sdt>
              <w:sdtPr>
                <w:rPr>
                  <w:rFonts w:eastAsia="Times New Roman"/>
                  <w:kern w:val="0"/>
                  <w:szCs w:val="20"/>
                  <w:lang w:eastAsia="en-US" w:bidi="ar-SA"/>
                </w:rPr>
                <w:id w:val="-15182254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kern w:val="0"/>
                    <w:szCs w:val="20"/>
                    <w:lang w:eastAsia="en-US" w:bidi="ar-SA"/>
                  </w:rPr>
                  <w:t>☒</w:t>
                </w:r>
              </w:sdtContent>
            </w:sdt>
            <w:r w:rsidR="00F72013" w:rsidRPr="007862A0">
              <w:rPr>
                <w:rFonts w:eastAsia="Times New Roman"/>
                <w:kern w:val="0"/>
                <w:szCs w:val="20"/>
                <w:lang w:eastAsia="en-US" w:bidi="ar-SA"/>
              </w:rPr>
              <w:t xml:space="preserve">  Välispiiride ja viisade rahastamisvahend</w:t>
            </w:r>
          </w:p>
          <w:p w14:paraId="1264BFC3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kern w:val="0"/>
                <w:szCs w:val="20"/>
                <w:lang w:eastAsia="en-US" w:bidi="ar-SA"/>
              </w:rPr>
            </w:pPr>
          </w:p>
          <w:p w14:paraId="3E1D4E7E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contextualSpacing/>
              <w:jc w:val="left"/>
              <w:rPr>
                <w:rFonts w:eastAsia="Times New Roman"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kern w:val="0"/>
                <w:szCs w:val="20"/>
                <w:lang w:eastAsia="en-US" w:bidi="ar-SA"/>
              </w:rPr>
              <w:t xml:space="preserve">     </w:t>
            </w:r>
            <w:sdt>
              <w:sdtPr>
                <w:rPr>
                  <w:rFonts w:eastAsia="Times New Roman"/>
                  <w:kern w:val="0"/>
                  <w:szCs w:val="20"/>
                  <w:lang w:eastAsia="en-US" w:bidi="ar-SA"/>
                </w:rPr>
                <w:id w:val="306211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62A0">
                  <w:rPr>
                    <w:rFonts w:ascii="MS Mincho" w:eastAsia="MS Mincho" w:hAnsi="MS Mincho" w:cs="MS Mincho" w:hint="eastAsia"/>
                    <w:kern w:val="0"/>
                    <w:szCs w:val="20"/>
                    <w:lang w:eastAsia="en-US" w:bidi="ar-SA"/>
                  </w:rPr>
                  <w:t>☐</w:t>
                </w:r>
              </w:sdtContent>
            </w:sdt>
            <w:r w:rsidRPr="007862A0">
              <w:rPr>
                <w:rFonts w:eastAsia="Times New Roman"/>
                <w:kern w:val="0"/>
                <w:szCs w:val="20"/>
                <w:lang w:eastAsia="en-US" w:bidi="ar-SA"/>
              </w:rPr>
              <w:t xml:space="preserve">   ühise viisapoliitika toetamine</w:t>
            </w:r>
          </w:p>
          <w:p w14:paraId="05590986" w14:textId="6794CC7A" w:rsidR="00F72013" w:rsidRPr="007862A0" w:rsidRDefault="00F72013" w:rsidP="00C121BB">
            <w:pPr>
              <w:widowControl/>
              <w:suppressAutoHyphens w:val="0"/>
              <w:spacing w:before="100" w:beforeAutospacing="1" w:after="100" w:afterAutospacing="1" w:line="240" w:lineRule="auto"/>
              <w:contextualSpacing/>
              <w:jc w:val="left"/>
              <w:rPr>
                <w:rFonts w:eastAsia="Times New Roman"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kern w:val="0"/>
                <w:szCs w:val="20"/>
                <w:lang w:eastAsia="en-US" w:bidi="ar-SA"/>
              </w:rPr>
              <w:t xml:space="preserve">     </w:t>
            </w:r>
            <w:sdt>
              <w:sdtPr>
                <w:rPr>
                  <w:rFonts w:eastAsia="Times New Roman"/>
                  <w:kern w:val="0"/>
                  <w:szCs w:val="20"/>
                  <w:lang w:eastAsia="en-US" w:bidi="ar-SA"/>
                </w:rPr>
                <w:id w:val="3336437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A92">
                  <w:rPr>
                    <w:rFonts w:ascii="MS Gothic" w:eastAsia="MS Gothic" w:hAnsi="MS Gothic" w:hint="eastAsia"/>
                    <w:kern w:val="0"/>
                    <w:szCs w:val="20"/>
                    <w:lang w:eastAsia="en-US" w:bidi="ar-SA"/>
                  </w:rPr>
                  <w:t>☒</w:t>
                </w:r>
              </w:sdtContent>
            </w:sdt>
            <w:r w:rsidRPr="007862A0">
              <w:rPr>
                <w:rFonts w:eastAsia="Times New Roman"/>
                <w:kern w:val="0"/>
                <w:szCs w:val="20"/>
                <w:lang w:eastAsia="en-US" w:bidi="ar-SA"/>
              </w:rPr>
              <w:t xml:space="preserve">   piirihalduse toetamine</w:t>
            </w:r>
          </w:p>
          <w:p w14:paraId="43CF13AD" w14:textId="77777777" w:rsidR="00F72013" w:rsidRPr="007862A0" w:rsidRDefault="00F72013" w:rsidP="00C121BB">
            <w:pPr>
              <w:widowControl/>
              <w:suppressAutoHyphens w:val="0"/>
              <w:spacing w:before="100" w:beforeAutospacing="1" w:after="100" w:afterAutospacing="1" w:line="240" w:lineRule="auto"/>
              <w:contextualSpacing/>
              <w:jc w:val="left"/>
              <w:rPr>
                <w:rFonts w:eastAsia="Times New Roman"/>
                <w:kern w:val="0"/>
                <w:szCs w:val="20"/>
                <w:lang w:eastAsia="en-US" w:bidi="ar-SA"/>
              </w:rPr>
            </w:pPr>
          </w:p>
          <w:p w14:paraId="7A329DF3" w14:textId="77777777" w:rsidR="00F72013" w:rsidRPr="007862A0" w:rsidRDefault="00784A92" w:rsidP="00C121B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kern w:val="0"/>
                <w:szCs w:val="20"/>
                <w:lang w:eastAsia="en-US" w:bidi="ar-SA"/>
              </w:rPr>
            </w:pPr>
            <w:sdt>
              <w:sdtPr>
                <w:rPr>
                  <w:rFonts w:eastAsia="Times New Roman"/>
                  <w:kern w:val="0"/>
                  <w:szCs w:val="20"/>
                  <w:lang w:eastAsia="en-US" w:bidi="ar-SA"/>
                </w:rPr>
                <w:id w:val="1846736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013" w:rsidRPr="007862A0">
                  <w:rPr>
                    <w:rFonts w:ascii="MS Mincho" w:eastAsia="MS Mincho" w:hAnsi="MS Mincho" w:cs="MS Mincho" w:hint="eastAsia"/>
                    <w:kern w:val="0"/>
                    <w:szCs w:val="20"/>
                    <w:lang w:eastAsia="en-US" w:bidi="ar-SA"/>
                  </w:rPr>
                  <w:t>☐</w:t>
                </w:r>
              </w:sdtContent>
            </w:sdt>
            <w:r w:rsidR="00F72013" w:rsidRPr="007862A0">
              <w:rPr>
                <w:rFonts w:eastAsia="Times New Roman"/>
                <w:kern w:val="0"/>
                <w:szCs w:val="20"/>
                <w:lang w:eastAsia="en-US" w:bidi="ar-SA"/>
              </w:rPr>
              <w:t xml:space="preserve"> Politseikoostöö, kuritegevuse tõkestamise ja selle vastu võitlemise ning kriisiohje rahastamisvahend </w:t>
            </w:r>
          </w:p>
          <w:p w14:paraId="02E265C6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kern w:val="0"/>
                <w:szCs w:val="20"/>
                <w:lang w:eastAsia="en-US" w:bidi="ar-SA"/>
              </w:rPr>
            </w:pPr>
          </w:p>
          <w:p w14:paraId="4266FF06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kern w:val="0"/>
                <w:szCs w:val="20"/>
                <w:lang w:eastAsia="en-US" w:bidi="ar-SA"/>
              </w:rPr>
              <w:t xml:space="preserve">     </w:t>
            </w:r>
            <w:sdt>
              <w:sdtPr>
                <w:rPr>
                  <w:rFonts w:eastAsia="Times New Roman"/>
                  <w:kern w:val="0"/>
                  <w:szCs w:val="20"/>
                  <w:lang w:eastAsia="en-US" w:bidi="ar-SA"/>
                </w:rPr>
                <w:id w:val="782154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62A0">
                  <w:rPr>
                    <w:rFonts w:ascii="MS Mincho" w:eastAsia="MS Mincho" w:hAnsi="MS Mincho" w:cs="MS Mincho" w:hint="eastAsia"/>
                    <w:kern w:val="0"/>
                    <w:szCs w:val="20"/>
                    <w:lang w:eastAsia="en-US" w:bidi="ar-SA"/>
                  </w:rPr>
                  <w:t>☐</w:t>
                </w:r>
              </w:sdtContent>
            </w:sdt>
            <w:r w:rsidRPr="007862A0">
              <w:rPr>
                <w:rFonts w:eastAsia="Times New Roman"/>
                <w:kern w:val="0"/>
                <w:szCs w:val="20"/>
                <w:lang w:eastAsia="en-US" w:bidi="ar-SA"/>
              </w:rPr>
              <w:t xml:space="preserve"> politseikoostöö ja kuritegevuse vastane võitlus</w:t>
            </w:r>
          </w:p>
          <w:p w14:paraId="04525577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kern w:val="0"/>
                <w:szCs w:val="20"/>
                <w:lang w:eastAsia="en-US" w:bidi="ar-SA"/>
              </w:rPr>
              <w:t xml:space="preserve">     </w:t>
            </w:r>
            <w:sdt>
              <w:sdtPr>
                <w:rPr>
                  <w:rFonts w:eastAsia="Times New Roman"/>
                  <w:kern w:val="0"/>
                  <w:szCs w:val="20"/>
                  <w:lang w:eastAsia="en-US" w:bidi="ar-SA"/>
                </w:rPr>
                <w:id w:val="-546914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62A0">
                  <w:rPr>
                    <w:rFonts w:ascii="MS Mincho" w:eastAsia="MS Mincho" w:hAnsi="MS Mincho" w:cs="MS Mincho" w:hint="eastAsia"/>
                    <w:kern w:val="0"/>
                    <w:szCs w:val="20"/>
                    <w:lang w:eastAsia="en-US" w:bidi="ar-SA"/>
                  </w:rPr>
                  <w:t>☐</w:t>
                </w:r>
              </w:sdtContent>
            </w:sdt>
            <w:r w:rsidRPr="007862A0">
              <w:rPr>
                <w:rFonts w:eastAsia="Times New Roman"/>
                <w:kern w:val="0"/>
                <w:szCs w:val="20"/>
                <w:lang w:eastAsia="en-US" w:bidi="ar-SA"/>
              </w:rPr>
              <w:t xml:space="preserve"> julgeolekuriskid ja kriisiohje</w:t>
            </w:r>
          </w:p>
          <w:p w14:paraId="65A556E6" w14:textId="77777777" w:rsidR="00F72013" w:rsidRPr="007862A0" w:rsidRDefault="00F72013" w:rsidP="00C121BB">
            <w:pPr>
              <w:widowControl/>
              <w:suppressAutoHyphens w:val="0"/>
              <w:spacing w:before="100" w:beforeAutospacing="1" w:after="100" w:afterAutospacing="1" w:line="240" w:lineRule="auto"/>
              <w:contextualSpacing/>
              <w:jc w:val="left"/>
              <w:rPr>
                <w:rFonts w:eastAsia="Times New Roman"/>
                <w:i/>
                <w:kern w:val="0"/>
                <w:szCs w:val="20"/>
                <w:lang w:eastAsia="en-US" w:bidi="ar-SA"/>
              </w:rPr>
            </w:pPr>
          </w:p>
        </w:tc>
      </w:tr>
      <w:tr w:rsidR="00F72013" w:rsidRPr="007862A0" w14:paraId="335444DA" w14:textId="77777777" w:rsidTr="00C121BB">
        <w:tc>
          <w:tcPr>
            <w:tcW w:w="2874" w:type="dxa"/>
            <w:shd w:val="clear" w:color="auto" w:fill="D9D9D9" w:themeFill="background1" w:themeFillShade="D9"/>
            <w:vAlign w:val="center"/>
          </w:tcPr>
          <w:p w14:paraId="0BC05A6F" w14:textId="77777777" w:rsidR="00F72013" w:rsidRPr="007862A0" w:rsidRDefault="00F72013" w:rsidP="00C121BB">
            <w:pPr>
              <w:widowControl/>
              <w:suppressAutoHyphens w:val="0"/>
              <w:spacing w:after="240" w:line="240" w:lineRule="auto"/>
              <w:jc w:val="left"/>
              <w:rPr>
                <w:rFonts w:eastAsia="Times New Roman"/>
                <w:b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b/>
                <w:kern w:val="0"/>
                <w:szCs w:val="20"/>
                <w:lang w:eastAsia="en-US" w:bidi="ar-SA"/>
              </w:rPr>
              <w:t>Projekti kogusumma*</w:t>
            </w:r>
          </w:p>
        </w:tc>
        <w:tc>
          <w:tcPr>
            <w:tcW w:w="7026" w:type="dxa"/>
            <w:gridSpan w:val="3"/>
          </w:tcPr>
          <w:p w14:paraId="6D5A113D" w14:textId="77777777" w:rsidR="00F72013" w:rsidRPr="007862A0" w:rsidRDefault="00F72013" w:rsidP="00C121BB">
            <w:pPr>
              <w:widowControl/>
              <w:suppressAutoHyphens w:val="0"/>
              <w:spacing w:after="240" w:line="240" w:lineRule="auto"/>
              <w:jc w:val="right"/>
              <w:rPr>
                <w:rFonts w:eastAsia="Times New Roman"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kern w:val="0"/>
                <w:szCs w:val="20"/>
                <w:lang w:eastAsia="en-US" w:bidi="ar-SA"/>
              </w:rPr>
              <w:t>EUR</w:t>
            </w:r>
          </w:p>
        </w:tc>
      </w:tr>
      <w:tr w:rsidR="00F72013" w:rsidRPr="007862A0" w14:paraId="22CF78F9" w14:textId="77777777" w:rsidTr="00C121BB">
        <w:tc>
          <w:tcPr>
            <w:tcW w:w="2874" w:type="dxa"/>
            <w:shd w:val="clear" w:color="auto" w:fill="D9D9D9" w:themeFill="background1" w:themeFillShade="D9"/>
            <w:vAlign w:val="center"/>
          </w:tcPr>
          <w:p w14:paraId="42E2240E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b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b/>
                <w:kern w:val="0"/>
                <w:szCs w:val="20"/>
                <w:lang w:eastAsia="en-US" w:bidi="ar-SA"/>
              </w:rPr>
              <w:t>Sisejulgeolekufondi</w:t>
            </w:r>
          </w:p>
          <w:p w14:paraId="788E0426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b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b/>
                <w:kern w:val="0"/>
                <w:szCs w:val="20"/>
                <w:lang w:eastAsia="en-US" w:bidi="ar-SA"/>
              </w:rPr>
              <w:t>vahenditest taotletav</w:t>
            </w:r>
          </w:p>
          <w:p w14:paraId="7B42288D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b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b/>
                <w:kern w:val="0"/>
                <w:szCs w:val="20"/>
                <w:lang w:eastAsia="en-US" w:bidi="ar-SA"/>
              </w:rPr>
              <w:t xml:space="preserve">summa* </w:t>
            </w:r>
          </w:p>
        </w:tc>
        <w:tc>
          <w:tcPr>
            <w:tcW w:w="3435" w:type="dxa"/>
            <w:gridSpan w:val="2"/>
          </w:tcPr>
          <w:p w14:paraId="341AA814" w14:textId="77777777" w:rsidR="00F72013" w:rsidRPr="007862A0" w:rsidRDefault="00F72013" w:rsidP="00C121BB">
            <w:pPr>
              <w:widowControl/>
              <w:suppressAutoHyphens w:val="0"/>
              <w:spacing w:before="100" w:beforeAutospacing="1" w:line="240" w:lineRule="auto"/>
              <w:jc w:val="right"/>
              <w:rPr>
                <w:rFonts w:eastAsia="Times New Roman"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kern w:val="0"/>
                <w:szCs w:val="20"/>
                <w:lang w:eastAsia="en-US" w:bidi="ar-SA"/>
              </w:rPr>
              <w:t>EUR</w:t>
            </w:r>
          </w:p>
        </w:tc>
        <w:tc>
          <w:tcPr>
            <w:tcW w:w="3591" w:type="dxa"/>
          </w:tcPr>
          <w:p w14:paraId="7DAECEAB" w14:textId="77777777" w:rsidR="00F72013" w:rsidRPr="007862A0" w:rsidRDefault="00F72013" w:rsidP="00C121BB">
            <w:pPr>
              <w:widowControl/>
              <w:suppressAutoHyphens w:val="0"/>
              <w:spacing w:before="100" w:beforeAutospacing="1" w:line="240" w:lineRule="auto"/>
              <w:jc w:val="right"/>
              <w:rPr>
                <w:rFonts w:eastAsia="Times New Roman"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kern w:val="0"/>
                <w:szCs w:val="20"/>
                <w:lang w:eastAsia="en-US" w:bidi="ar-SA"/>
              </w:rPr>
              <w:t>% projekti kogukuludest</w:t>
            </w:r>
          </w:p>
          <w:p w14:paraId="363B7A4C" w14:textId="77777777" w:rsidR="00F72013" w:rsidRPr="007862A0" w:rsidRDefault="00F72013" w:rsidP="00C121BB">
            <w:pPr>
              <w:widowControl/>
              <w:suppressAutoHyphens w:val="0"/>
              <w:spacing w:before="100" w:beforeAutospacing="1" w:line="240" w:lineRule="auto"/>
              <w:jc w:val="right"/>
              <w:rPr>
                <w:rFonts w:eastAsia="Times New Roman"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kern w:val="0"/>
                <w:szCs w:val="20"/>
                <w:lang w:eastAsia="en-US" w:bidi="ar-SA"/>
              </w:rPr>
              <w:t xml:space="preserve"> (max 75%)</w:t>
            </w:r>
          </w:p>
        </w:tc>
      </w:tr>
      <w:tr w:rsidR="00F72013" w:rsidRPr="007862A0" w14:paraId="25162C03" w14:textId="77777777" w:rsidTr="00C121BB">
        <w:tc>
          <w:tcPr>
            <w:tcW w:w="2874" w:type="dxa"/>
            <w:shd w:val="clear" w:color="auto" w:fill="E0E0E0"/>
            <w:vAlign w:val="center"/>
          </w:tcPr>
          <w:p w14:paraId="0C60A740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b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b/>
                <w:kern w:val="0"/>
                <w:szCs w:val="20"/>
                <w:lang w:eastAsia="en-US" w:bidi="ar-SA"/>
              </w:rPr>
              <w:t>Taotletav riiklik</w:t>
            </w:r>
          </w:p>
          <w:p w14:paraId="72FCFDF7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b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b/>
                <w:kern w:val="0"/>
                <w:szCs w:val="20"/>
                <w:lang w:eastAsia="en-US" w:bidi="ar-SA"/>
              </w:rPr>
              <w:t>kaasfinantseering*</w:t>
            </w:r>
          </w:p>
        </w:tc>
        <w:tc>
          <w:tcPr>
            <w:tcW w:w="3435" w:type="dxa"/>
            <w:gridSpan w:val="2"/>
          </w:tcPr>
          <w:p w14:paraId="6EA7E404" w14:textId="77777777" w:rsidR="00F72013" w:rsidRPr="007862A0" w:rsidRDefault="00F72013" w:rsidP="00C121BB">
            <w:pPr>
              <w:widowControl/>
              <w:suppressAutoHyphens w:val="0"/>
              <w:spacing w:before="100" w:beforeAutospacing="1" w:line="240" w:lineRule="auto"/>
              <w:jc w:val="right"/>
              <w:rPr>
                <w:rFonts w:eastAsia="Times New Roman"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kern w:val="0"/>
                <w:szCs w:val="20"/>
                <w:lang w:eastAsia="en-US" w:bidi="ar-SA"/>
              </w:rPr>
              <w:t>EUR</w:t>
            </w:r>
          </w:p>
        </w:tc>
        <w:tc>
          <w:tcPr>
            <w:tcW w:w="3591" w:type="dxa"/>
          </w:tcPr>
          <w:p w14:paraId="39E34DE3" w14:textId="77777777" w:rsidR="00F72013" w:rsidRPr="007862A0" w:rsidRDefault="00F72013" w:rsidP="00C121BB">
            <w:pPr>
              <w:widowControl/>
              <w:suppressAutoHyphens w:val="0"/>
              <w:spacing w:before="100" w:beforeAutospacing="1" w:line="240" w:lineRule="auto"/>
              <w:jc w:val="right"/>
              <w:rPr>
                <w:rFonts w:eastAsia="Times New Roman"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kern w:val="0"/>
                <w:szCs w:val="20"/>
                <w:lang w:eastAsia="en-US" w:bidi="ar-SA"/>
              </w:rPr>
              <w:t>% projekti kogukuludest</w:t>
            </w:r>
          </w:p>
          <w:p w14:paraId="602FCE9C" w14:textId="77777777" w:rsidR="00F72013" w:rsidRPr="007862A0" w:rsidRDefault="00F72013" w:rsidP="00C121BB">
            <w:pPr>
              <w:widowControl/>
              <w:suppressAutoHyphens w:val="0"/>
              <w:spacing w:before="100" w:beforeAutospacing="1" w:line="240" w:lineRule="auto"/>
              <w:jc w:val="right"/>
              <w:rPr>
                <w:rFonts w:eastAsia="Times New Roman"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kern w:val="0"/>
                <w:szCs w:val="20"/>
                <w:lang w:eastAsia="en-US" w:bidi="ar-SA"/>
              </w:rPr>
              <w:t xml:space="preserve"> (min 25%)</w:t>
            </w:r>
          </w:p>
        </w:tc>
      </w:tr>
    </w:tbl>
    <w:p w14:paraId="5EA333CC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i/>
          <w:kern w:val="0"/>
          <w:szCs w:val="20"/>
          <w:lang w:eastAsia="en-US" w:bidi="ar-SA"/>
        </w:rPr>
      </w:pPr>
      <w:r w:rsidRPr="007862A0">
        <w:rPr>
          <w:rFonts w:eastAsia="Times New Roman"/>
          <w:kern w:val="0"/>
          <w:szCs w:val="20"/>
          <w:lang w:eastAsia="en-US" w:bidi="ar-SA"/>
        </w:rPr>
        <w:t>*</w:t>
      </w:r>
      <w:r w:rsidRPr="007862A0">
        <w:rPr>
          <w:rFonts w:eastAsia="Times New Roman"/>
          <w:i/>
          <w:kern w:val="0"/>
          <w:szCs w:val="20"/>
          <w:lang w:eastAsia="en-US" w:bidi="ar-SA"/>
        </w:rPr>
        <w:t>Eristada summad, kui taotletakse mõlemast rahastamisvahendist.</w:t>
      </w:r>
    </w:p>
    <w:p w14:paraId="3607089B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46E1E093" w14:textId="77777777" w:rsidR="00F72013" w:rsidRDefault="00F72013" w:rsidP="00F72013">
      <w:pPr>
        <w:widowControl/>
        <w:suppressAutoHyphens w:val="0"/>
        <w:spacing w:line="240" w:lineRule="auto"/>
        <w:outlineLvl w:val="0"/>
        <w:rPr>
          <w:rFonts w:eastAsia="Times New Roman"/>
          <w:b/>
          <w:kern w:val="0"/>
          <w:szCs w:val="20"/>
          <w:u w:val="single"/>
          <w:lang w:eastAsia="en-US" w:bidi="ar-SA"/>
        </w:rPr>
      </w:pPr>
    </w:p>
    <w:p w14:paraId="62713F11" w14:textId="77777777" w:rsidR="00F72013" w:rsidRDefault="00F72013" w:rsidP="00F72013">
      <w:pPr>
        <w:widowControl/>
        <w:suppressAutoHyphens w:val="0"/>
        <w:spacing w:line="240" w:lineRule="auto"/>
        <w:outlineLvl w:val="0"/>
        <w:rPr>
          <w:rFonts w:eastAsia="Times New Roman"/>
          <w:b/>
          <w:kern w:val="0"/>
          <w:szCs w:val="20"/>
          <w:u w:val="single"/>
          <w:lang w:eastAsia="en-US" w:bidi="ar-SA"/>
        </w:rPr>
      </w:pPr>
    </w:p>
    <w:p w14:paraId="2D8D5CF2" w14:textId="77777777" w:rsidR="00F72013" w:rsidRDefault="00F72013" w:rsidP="00F72013">
      <w:pPr>
        <w:widowControl/>
        <w:suppressAutoHyphens w:val="0"/>
        <w:spacing w:line="240" w:lineRule="auto"/>
        <w:outlineLvl w:val="0"/>
        <w:rPr>
          <w:rFonts w:eastAsia="Times New Roman"/>
          <w:b/>
          <w:kern w:val="0"/>
          <w:szCs w:val="20"/>
          <w:u w:val="single"/>
          <w:lang w:eastAsia="en-US" w:bidi="ar-SA"/>
        </w:rPr>
      </w:pPr>
    </w:p>
    <w:p w14:paraId="0EAD4F1F" w14:textId="5507D992" w:rsidR="00F72013" w:rsidRDefault="00F72013" w:rsidP="00F72013">
      <w:pPr>
        <w:widowControl/>
        <w:suppressAutoHyphens w:val="0"/>
        <w:spacing w:line="240" w:lineRule="auto"/>
        <w:outlineLvl w:val="0"/>
        <w:rPr>
          <w:rFonts w:eastAsia="Times New Roman"/>
          <w:b/>
          <w:kern w:val="0"/>
          <w:szCs w:val="20"/>
          <w:u w:val="single"/>
          <w:lang w:eastAsia="en-US" w:bidi="ar-SA"/>
        </w:rPr>
      </w:pPr>
    </w:p>
    <w:p w14:paraId="29C102D3" w14:textId="77777777" w:rsidR="00F72013" w:rsidRDefault="00F72013" w:rsidP="00F72013">
      <w:pPr>
        <w:widowControl/>
        <w:suppressAutoHyphens w:val="0"/>
        <w:spacing w:line="240" w:lineRule="auto"/>
        <w:outlineLvl w:val="0"/>
        <w:rPr>
          <w:rFonts w:eastAsia="Times New Roman"/>
          <w:b/>
          <w:kern w:val="0"/>
          <w:szCs w:val="20"/>
          <w:u w:val="single"/>
          <w:lang w:eastAsia="en-US" w:bidi="ar-SA"/>
        </w:rPr>
      </w:pPr>
    </w:p>
    <w:p w14:paraId="6C9612B8" w14:textId="77777777" w:rsidR="00F72013" w:rsidRPr="007862A0" w:rsidRDefault="00F72013" w:rsidP="00F72013">
      <w:pPr>
        <w:widowControl/>
        <w:suppressAutoHyphens w:val="0"/>
        <w:spacing w:line="240" w:lineRule="auto"/>
        <w:outlineLvl w:val="0"/>
        <w:rPr>
          <w:rFonts w:eastAsia="Times New Roman"/>
          <w:kern w:val="0"/>
          <w:szCs w:val="20"/>
          <w:u w:val="single"/>
          <w:lang w:eastAsia="en-US" w:bidi="ar-SA"/>
        </w:rPr>
      </w:pPr>
      <w:r w:rsidRPr="007862A0">
        <w:rPr>
          <w:rFonts w:eastAsia="Times New Roman"/>
          <w:b/>
          <w:kern w:val="0"/>
          <w:szCs w:val="20"/>
          <w:u w:val="single"/>
          <w:lang w:eastAsia="en-US" w:bidi="ar-SA"/>
        </w:rPr>
        <w:t>Tähelepanu!</w:t>
      </w:r>
    </w:p>
    <w:p w14:paraId="54591447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786BD64F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bCs/>
          <w:kern w:val="0"/>
          <w:szCs w:val="20"/>
          <w:lang w:eastAsia="en-US" w:bidi="ar-SA"/>
        </w:rPr>
      </w:pPr>
      <w:r w:rsidRPr="007862A0">
        <w:rPr>
          <w:rFonts w:eastAsia="Times New Roman"/>
          <w:bCs/>
          <w:kern w:val="0"/>
          <w:szCs w:val="20"/>
          <w:lang w:eastAsia="en-US" w:bidi="ar-SA"/>
        </w:rPr>
        <w:lastRenderedPageBreak/>
        <w:t xml:space="preserve">Taotlusvormi esitamisega kinnitab toetuse taotleja, et on </w:t>
      </w:r>
      <w:r w:rsidRPr="00671467">
        <w:rPr>
          <w:rFonts w:eastAsia="Times New Roman"/>
          <w:b/>
          <w:bCs/>
          <w:kern w:val="0"/>
          <w:szCs w:val="20"/>
          <w:lang w:eastAsia="en-US" w:bidi="ar-SA"/>
        </w:rPr>
        <w:t>põhjalikult tutvunud järgmiste dokumentidega</w:t>
      </w:r>
      <w:r w:rsidRPr="007862A0">
        <w:rPr>
          <w:rFonts w:eastAsia="Times New Roman"/>
          <w:bCs/>
          <w:kern w:val="0"/>
          <w:szCs w:val="20"/>
          <w:lang w:eastAsia="en-US" w:bidi="ar-SA"/>
        </w:rPr>
        <w:t>:</w:t>
      </w:r>
    </w:p>
    <w:p w14:paraId="5C0991D4" w14:textId="77777777" w:rsidR="00F72013" w:rsidRPr="007862A0" w:rsidRDefault="00F72013" w:rsidP="00F72013">
      <w:pPr>
        <w:widowControl/>
        <w:numPr>
          <w:ilvl w:val="1"/>
          <w:numId w:val="1"/>
        </w:numPr>
        <w:suppressAutoHyphens w:val="0"/>
        <w:spacing w:line="240" w:lineRule="auto"/>
        <w:rPr>
          <w:rFonts w:eastAsia="Times New Roman"/>
          <w:bCs/>
          <w:kern w:val="0"/>
          <w:szCs w:val="20"/>
          <w:lang w:eastAsia="en-US" w:bidi="ar-SA"/>
        </w:rPr>
      </w:pPr>
      <w:r w:rsidRPr="007862A0">
        <w:rPr>
          <w:rFonts w:eastAsia="Times New Roman"/>
          <w:bCs/>
          <w:kern w:val="0"/>
          <w:szCs w:val="20"/>
          <w:lang w:eastAsia="en-US" w:bidi="ar-SA"/>
        </w:rPr>
        <w:t xml:space="preserve">Sisejulgeolekufondi (ISF) </w:t>
      </w:r>
      <w:r>
        <w:rPr>
          <w:rFonts w:eastAsia="Times New Roman"/>
          <w:bCs/>
          <w:kern w:val="0"/>
          <w:szCs w:val="20"/>
          <w:lang w:eastAsia="en-US" w:bidi="ar-SA"/>
        </w:rPr>
        <w:t xml:space="preserve">perioodi 2014-2020 kulude </w:t>
      </w:r>
      <w:r w:rsidRPr="007862A0">
        <w:rPr>
          <w:rFonts w:eastAsia="Times New Roman"/>
          <w:bCs/>
          <w:kern w:val="0"/>
          <w:szCs w:val="20"/>
          <w:lang w:eastAsia="en-US" w:bidi="ar-SA"/>
        </w:rPr>
        <w:t>abikõlblikkuse reeglid;</w:t>
      </w:r>
    </w:p>
    <w:p w14:paraId="762C590A" w14:textId="77777777" w:rsidR="00F72013" w:rsidRPr="007862A0" w:rsidRDefault="00F72013" w:rsidP="00F72013">
      <w:pPr>
        <w:widowControl/>
        <w:numPr>
          <w:ilvl w:val="1"/>
          <w:numId w:val="1"/>
        </w:numPr>
        <w:suppressAutoHyphens w:val="0"/>
        <w:spacing w:line="240" w:lineRule="auto"/>
        <w:rPr>
          <w:rFonts w:eastAsia="Times New Roman"/>
          <w:bCs/>
          <w:kern w:val="0"/>
          <w:szCs w:val="20"/>
          <w:lang w:eastAsia="en-US" w:bidi="ar-SA"/>
        </w:rPr>
      </w:pPr>
      <w:r w:rsidRPr="007862A0">
        <w:rPr>
          <w:rFonts w:eastAsia="Times New Roman"/>
          <w:bCs/>
          <w:kern w:val="0"/>
          <w:szCs w:val="20"/>
          <w:lang w:eastAsia="en-US" w:bidi="ar-SA"/>
        </w:rPr>
        <w:t>ISF</w:t>
      </w:r>
      <w:r>
        <w:rPr>
          <w:rFonts w:eastAsia="Times New Roman"/>
          <w:bCs/>
          <w:kern w:val="0"/>
          <w:szCs w:val="20"/>
          <w:lang w:eastAsia="en-US" w:bidi="ar-SA"/>
        </w:rPr>
        <w:t>-</w:t>
      </w:r>
      <w:r w:rsidRPr="007862A0">
        <w:rPr>
          <w:rFonts w:eastAsia="Times New Roman"/>
          <w:bCs/>
          <w:kern w:val="0"/>
          <w:szCs w:val="20"/>
          <w:lang w:eastAsia="en-US" w:bidi="ar-SA"/>
        </w:rPr>
        <w:t xml:space="preserve">i riiklik programm; </w:t>
      </w:r>
    </w:p>
    <w:p w14:paraId="1E60CB79" w14:textId="77777777" w:rsidR="00F72013" w:rsidRPr="007862A0" w:rsidRDefault="00F72013" w:rsidP="00F72013">
      <w:pPr>
        <w:widowControl/>
        <w:numPr>
          <w:ilvl w:val="1"/>
          <w:numId w:val="1"/>
        </w:numPr>
        <w:suppressAutoHyphens w:val="0"/>
        <w:spacing w:line="240" w:lineRule="auto"/>
        <w:rPr>
          <w:rFonts w:eastAsia="Times New Roman"/>
          <w:bCs/>
          <w:kern w:val="0"/>
          <w:szCs w:val="20"/>
          <w:lang w:eastAsia="en-US" w:bidi="ar-SA"/>
        </w:rPr>
      </w:pPr>
      <w:r w:rsidRPr="007862A0">
        <w:rPr>
          <w:rFonts w:eastAsia="Times New Roman"/>
          <w:bCs/>
          <w:kern w:val="0"/>
          <w:szCs w:val="20"/>
          <w:lang w:eastAsia="en-US" w:bidi="ar-SA"/>
        </w:rPr>
        <w:t xml:space="preserve">teised </w:t>
      </w:r>
      <w:r>
        <w:rPr>
          <w:rFonts w:eastAsia="Times New Roman"/>
          <w:bCs/>
          <w:kern w:val="0"/>
          <w:szCs w:val="20"/>
          <w:lang w:eastAsia="en-US" w:bidi="ar-SA"/>
        </w:rPr>
        <w:t>kodulehel</w:t>
      </w:r>
      <w:r w:rsidRPr="007862A0">
        <w:rPr>
          <w:rFonts w:eastAsia="Times New Roman"/>
          <w:bCs/>
          <w:kern w:val="0"/>
          <w:szCs w:val="20"/>
          <w:lang w:eastAsia="en-US" w:bidi="ar-SA"/>
        </w:rPr>
        <w:t xml:space="preserve"> </w:t>
      </w:r>
      <w:hyperlink r:id="rId13" w:history="1">
        <w:r w:rsidRPr="00F33609">
          <w:rPr>
            <w:rStyle w:val="Hyperlink"/>
            <w:rFonts w:eastAsia="Times New Roman"/>
            <w:bCs/>
            <w:kern w:val="0"/>
            <w:szCs w:val="20"/>
            <w:lang w:eastAsia="en-US" w:bidi="ar-SA"/>
          </w:rPr>
          <w:t>www.sisejulgeolekufond.ee</w:t>
        </w:r>
      </w:hyperlink>
      <w:r w:rsidRPr="007862A0">
        <w:rPr>
          <w:rFonts w:eastAsia="Times New Roman"/>
          <w:bCs/>
          <w:kern w:val="0"/>
          <w:szCs w:val="20"/>
          <w:lang w:eastAsia="en-US" w:bidi="ar-SA"/>
        </w:rPr>
        <w:t xml:space="preserve"> asuvad ISF</w:t>
      </w:r>
      <w:r>
        <w:rPr>
          <w:rFonts w:eastAsia="Times New Roman"/>
          <w:bCs/>
          <w:kern w:val="0"/>
          <w:szCs w:val="20"/>
          <w:lang w:eastAsia="en-US" w:bidi="ar-SA"/>
        </w:rPr>
        <w:t>-</w:t>
      </w:r>
      <w:r w:rsidRPr="007862A0">
        <w:rPr>
          <w:rFonts w:eastAsia="Times New Roman"/>
          <w:bCs/>
          <w:kern w:val="0"/>
          <w:szCs w:val="20"/>
          <w:lang w:eastAsia="en-US" w:bidi="ar-SA"/>
        </w:rPr>
        <w:t xml:space="preserve">i puudutavad dokumendid. </w:t>
      </w:r>
    </w:p>
    <w:p w14:paraId="026A97BC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bCs/>
          <w:kern w:val="0"/>
          <w:szCs w:val="20"/>
          <w:lang w:eastAsia="en-US" w:bidi="ar-SA"/>
        </w:rPr>
      </w:pPr>
    </w:p>
    <w:p w14:paraId="4E4BB24E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bCs/>
          <w:kern w:val="0"/>
          <w:szCs w:val="20"/>
          <w:lang w:eastAsia="en-US" w:bidi="ar-SA"/>
        </w:rPr>
      </w:pPr>
    </w:p>
    <w:p w14:paraId="49043E38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bCs/>
          <w:kern w:val="0"/>
          <w:szCs w:val="20"/>
          <w:lang w:eastAsia="en-US" w:bidi="ar-SA"/>
        </w:rPr>
      </w:pPr>
      <w:r w:rsidRPr="007862A0">
        <w:rPr>
          <w:rFonts w:eastAsia="Times New Roman"/>
          <w:bCs/>
          <w:kern w:val="0"/>
          <w:szCs w:val="20"/>
          <w:lang w:eastAsia="en-US" w:bidi="ar-SA"/>
        </w:rPr>
        <w:t>Taotlusvormi</w:t>
      </w:r>
      <w:r>
        <w:rPr>
          <w:rFonts w:eastAsia="Times New Roman"/>
          <w:bCs/>
          <w:kern w:val="0"/>
          <w:szCs w:val="20"/>
          <w:lang w:eastAsia="en-US" w:bidi="ar-SA"/>
        </w:rPr>
        <w:t xml:space="preserve"> ja selle lisad peab täitma </w:t>
      </w:r>
      <w:r w:rsidRPr="00671467">
        <w:rPr>
          <w:rFonts w:eastAsia="Times New Roman"/>
          <w:b/>
          <w:bCs/>
          <w:kern w:val="0"/>
          <w:szCs w:val="20"/>
          <w:lang w:eastAsia="en-US" w:bidi="ar-SA"/>
        </w:rPr>
        <w:t>trükitult</w:t>
      </w:r>
      <w:r w:rsidRPr="007862A0">
        <w:rPr>
          <w:rFonts w:eastAsia="Times New Roman"/>
          <w:bCs/>
          <w:kern w:val="0"/>
          <w:szCs w:val="20"/>
          <w:lang w:eastAsia="en-US" w:bidi="ar-SA"/>
        </w:rPr>
        <w:t xml:space="preserve">. Käsitsi täidetud </w:t>
      </w:r>
      <w:r>
        <w:rPr>
          <w:rFonts w:eastAsia="Times New Roman"/>
          <w:bCs/>
          <w:kern w:val="0"/>
          <w:szCs w:val="20"/>
          <w:lang w:eastAsia="en-US" w:bidi="ar-SA"/>
        </w:rPr>
        <w:t>vorme ei arvestata. Esitatavas taotluses peavad</w:t>
      </w:r>
      <w:r w:rsidRPr="007862A0">
        <w:rPr>
          <w:rFonts w:eastAsia="Times New Roman"/>
          <w:bCs/>
          <w:kern w:val="0"/>
          <w:szCs w:val="20"/>
          <w:lang w:eastAsia="en-US" w:bidi="ar-SA"/>
        </w:rPr>
        <w:t xml:space="preserve"> kõik väljad olema täidetud</w:t>
      </w:r>
      <w:r>
        <w:rPr>
          <w:rFonts w:eastAsia="Times New Roman"/>
          <w:bCs/>
          <w:kern w:val="0"/>
          <w:szCs w:val="20"/>
          <w:lang w:eastAsia="en-US" w:bidi="ar-SA"/>
        </w:rPr>
        <w:t xml:space="preserve"> (v.a siis, kui vormil toodud juhis näeb ette teisiti)</w:t>
      </w:r>
      <w:r w:rsidRPr="007862A0">
        <w:rPr>
          <w:rFonts w:eastAsia="Times New Roman"/>
          <w:bCs/>
          <w:kern w:val="0"/>
          <w:szCs w:val="20"/>
          <w:lang w:eastAsia="en-US" w:bidi="ar-SA"/>
        </w:rPr>
        <w:t xml:space="preserve">. </w:t>
      </w:r>
      <w:r>
        <w:rPr>
          <w:rFonts w:eastAsia="Times New Roman"/>
          <w:bCs/>
          <w:kern w:val="0"/>
          <w:szCs w:val="20"/>
          <w:lang w:eastAsia="en-US" w:bidi="ar-SA"/>
        </w:rPr>
        <w:t>K</w:t>
      </w:r>
      <w:r w:rsidRPr="007862A0">
        <w:rPr>
          <w:rFonts w:eastAsia="Times New Roman"/>
          <w:bCs/>
          <w:kern w:val="0"/>
          <w:szCs w:val="20"/>
          <w:lang w:eastAsia="en-US" w:bidi="ar-SA"/>
        </w:rPr>
        <w:t xml:space="preserve">ui osa küsitud teabest või dokumentidest </w:t>
      </w:r>
      <w:r>
        <w:rPr>
          <w:rFonts w:eastAsia="Times New Roman"/>
          <w:bCs/>
          <w:kern w:val="0"/>
          <w:szCs w:val="20"/>
          <w:lang w:eastAsia="en-US" w:bidi="ar-SA"/>
        </w:rPr>
        <w:t>on esitamata</w:t>
      </w:r>
      <w:r w:rsidRPr="007862A0">
        <w:rPr>
          <w:rFonts w:eastAsia="Times New Roman"/>
          <w:bCs/>
          <w:kern w:val="0"/>
          <w:szCs w:val="20"/>
          <w:lang w:eastAsia="en-US" w:bidi="ar-SA"/>
        </w:rPr>
        <w:t>, on Si</w:t>
      </w:r>
      <w:r>
        <w:rPr>
          <w:rFonts w:eastAsia="Times New Roman"/>
          <w:bCs/>
          <w:kern w:val="0"/>
          <w:szCs w:val="20"/>
          <w:lang w:eastAsia="en-US" w:bidi="ar-SA"/>
        </w:rPr>
        <w:t>seministeeriumi (Si</w:t>
      </w:r>
      <w:r w:rsidRPr="007862A0">
        <w:rPr>
          <w:rFonts w:eastAsia="Times New Roman"/>
          <w:bCs/>
          <w:kern w:val="0"/>
          <w:szCs w:val="20"/>
          <w:lang w:eastAsia="en-US" w:bidi="ar-SA"/>
        </w:rPr>
        <w:t>M</w:t>
      </w:r>
      <w:r>
        <w:rPr>
          <w:rFonts w:eastAsia="Times New Roman"/>
          <w:bCs/>
          <w:kern w:val="0"/>
          <w:szCs w:val="20"/>
          <w:lang w:eastAsia="en-US" w:bidi="ar-SA"/>
        </w:rPr>
        <w:t>)</w:t>
      </w:r>
      <w:r w:rsidRPr="007862A0">
        <w:rPr>
          <w:rFonts w:eastAsia="Times New Roman"/>
          <w:bCs/>
          <w:kern w:val="0"/>
          <w:szCs w:val="20"/>
          <w:lang w:eastAsia="en-US" w:bidi="ar-SA"/>
        </w:rPr>
        <w:t xml:space="preserve"> õigus </w:t>
      </w:r>
      <w:r w:rsidRPr="00C670A9">
        <w:rPr>
          <w:bCs/>
        </w:rPr>
        <w:t>taotlus tagasi lükata</w:t>
      </w:r>
      <w:r w:rsidRPr="007862A0">
        <w:rPr>
          <w:rFonts w:eastAsia="Times New Roman"/>
          <w:bCs/>
          <w:kern w:val="0"/>
          <w:szCs w:val="20"/>
          <w:lang w:eastAsia="en-US" w:bidi="ar-SA"/>
        </w:rPr>
        <w:t xml:space="preserve">. </w:t>
      </w:r>
    </w:p>
    <w:p w14:paraId="42D3B9B1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4F87A2DA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bCs/>
          <w:kern w:val="0"/>
          <w:szCs w:val="20"/>
          <w:lang w:eastAsia="en-US" w:bidi="ar-SA"/>
        </w:rPr>
      </w:pPr>
      <w:r w:rsidRPr="007862A0">
        <w:rPr>
          <w:rFonts w:eastAsia="Times New Roman"/>
          <w:kern w:val="0"/>
          <w:szCs w:val="20"/>
          <w:lang w:eastAsia="en-US" w:bidi="ar-SA"/>
        </w:rPr>
        <w:t>Küsimuste tekkimisel palume ühendust võtta SiM välisvahendite osakonnaga kui fondi rakendamise eest vastutava asutusega.</w:t>
      </w:r>
    </w:p>
    <w:p w14:paraId="217F6016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2E95EC22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48909A69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6E80819D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52F94B36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40C7351A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354D0229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66589EF5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70D70274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03861A19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4AA3F198" w14:textId="77777777" w:rsidR="00F72013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0E783D1F" w14:textId="77777777" w:rsidR="00F72013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35CD8D21" w14:textId="77777777" w:rsidR="00F72013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29ABEDAD" w14:textId="77777777" w:rsidR="00F72013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43C9D2A6" w14:textId="77777777" w:rsidR="00F72013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30A30B1D" w14:textId="77777777" w:rsidR="00F72013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79EE2515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401196C2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7DD15B54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63A990F6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7B2B197C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3F7DAE5F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539743F5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6D16F8D9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25559DC9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6092F2B9" w14:textId="77777777" w:rsidR="00F72013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007680B9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5D34E0B1" w14:textId="77777777" w:rsidR="00F72013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509CDBF0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2CAE723C" w14:textId="77777777" w:rsidR="00F72013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3B613ECA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1CB2A0CE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0BCFB503" w14:textId="77777777" w:rsidR="00F72013" w:rsidRDefault="00F72013" w:rsidP="00F72013">
      <w:pPr>
        <w:widowControl/>
        <w:suppressAutoHyphens w:val="0"/>
        <w:spacing w:line="240" w:lineRule="auto"/>
        <w:outlineLvl w:val="0"/>
        <w:rPr>
          <w:rFonts w:eastAsia="Times New Roman"/>
          <w:b/>
          <w:kern w:val="0"/>
          <w:szCs w:val="26"/>
          <w:lang w:eastAsia="en-US" w:bidi="ar-SA"/>
        </w:rPr>
      </w:pPr>
      <w:r w:rsidRPr="007862A0">
        <w:rPr>
          <w:rFonts w:eastAsia="Times New Roman"/>
          <w:b/>
          <w:kern w:val="0"/>
          <w:szCs w:val="26"/>
          <w:lang w:eastAsia="en-US" w:bidi="ar-SA"/>
        </w:rPr>
        <w:t xml:space="preserve"> </w:t>
      </w:r>
    </w:p>
    <w:tbl>
      <w:tblPr>
        <w:tblStyle w:val="TableGrid"/>
        <w:tblW w:w="9351" w:type="dxa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351"/>
      </w:tblGrid>
      <w:tr w:rsidR="00F72013" w14:paraId="36415B4C" w14:textId="77777777" w:rsidTr="00C121BB">
        <w:tc>
          <w:tcPr>
            <w:tcW w:w="9351" w:type="dxa"/>
            <w:shd w:val="clear" w:color="auto" w:fill="8DB3E2" w:themeFill="text2" w:themeFillTint="66"/>
          </w:tcPr>
          <w:p w14:paraId="3A5FF414" w14:textId="77777777" w:rsidR="00F72013" w:rsidRDefault="00F72013" w:rsidP="00C121BB">
            <w:pPr>
              <w:widowControl/>
              <w:suppressAutoHyphens w:val="0"/>
              <w:spacing w:line="240" w:lineRule="auto"/>
              <w:jc w:val="center"/>
              <w:outlineLvl w:val="0"/>
              <w:rPr>
                <w:rFonts w:eastAsia="Times New Roman"/>
                <w:b/>
                <w:kern w:val="0"/>
                <w:lang w:eastAsia="en-US" w:bidi="ar-SA"/>
              </w:rPr>
            </w:pPr>
          </w:p>
          <w:p w14:paraId="0E2381C1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jc w:val="center"/>
              <w:outlineLvl w:val="0"/>
              <w:rPr>
                <w:rFonts w:eastAsia="Times New Roman"/>
                <w:b/>
                <w:kern w:val="0"/>
                <w:lang w:eastAsia="en-US" w:bidi="ar-SA"/>
              </w:rPr>
            </w:pPr>
            <w:r w:rsidRPr="007862A0">
              <w:rPr>
                <w:rFonts w:eastAsia="Times New Roman"/>
                <w:b/>
                <w:kern w:val="0"/>
                <w:lang w:eastAsia="en-US" w:bidi="ar-SA"/>
              </w:rPr>
              <w:t>I TEAVE TAOTLEJA KOHTA</w:t>
            </w:r>
          </w:p>
          <w:p w14:paraId="03357E77" w14:textId="77777777" w:rsidR="00F72013" w:rsidRDefault="00F72013" w:rsidP="00C121BB">
            <w:pPr>
              <w:widowControl/>
              <w:suppressAutoHyphens w:val="0"/>
              <w:spacing w:line="240" w:lineRule="auto"/>
              <w:outlineLvl w:val="0"/>
              <w:rPr>
                <w:rFonts w:eastAsia="Times New Roman"/>
                <w:b/>
                <w:kern w:val="0"/>
                <w:szCs w:val="22"/>
                <w:lang w:eastAsia="en-US" w:bidi="ar-SA"/>
              </w:rPr>
            </w:pPr>
          </w:p>
        </w:tc>
      </w:tr>
    </w:tbl>
    <w:p w14:paraId="045831B5" w14:textId="77777777" w:rsidR="00F72013" w:rsidRPr="007862A0" w:rsidRDefault="00F72013" w:rsidP="00F72013">
      <w:pPr>
        <w:widowControl/>
        <w:suppressAutoHyphens w:val="0"/>
        <w:spacing w:line="240" w:lineRule="auto"/>
        <w:outlineLvl w:val="0"/>
        <w:rPr>
          <w:rFonts w:eastAsia="Times New Roman"/>
          <w:b/>
          <w:kern w:val="0"/>
          <w:szCs w:val="22"/>
          <w:lang w:eastAsia="en-US" w:bidi="ar-SA"/>
        </w:rPr>
      </w:pPr>
    </w:p>
    <w:p w14:paraId="46778E9F" w14:textId="77777777" w:rsidR="00F72013" w:rsidRPr="007862A0" w:rsidRDefault="00F72013" w:rsidP="00F72013">
      <w:pPr>
        <w:widowControl/>
        <w:numPr>
          <w:ilvl w:val="0"/>
          <w:numId w:val="2"/>
        </w:numPr>
        <w:suppressAutoHyphens w:val="0"/>
        <w:spacing w:line="240" w:lineRule="auto"/>
        <w:ind w:left="357" w:hanging="357"/>
        <w:rPr>
          <w:rFonts w:eastAsia="Times New Roman"/>
          <w:b/>
          <w:bCs/>
          <w:kern w:val="0"/>
          <w:szCs w:val="20"/>
          <w:lang w:eastAsia="en-US" w:bidi="ar-SA"/>
        </w:rPr>
      </w:pPr>
      <w:r w:rsidRPr="007862A0">
        <w:rPr>
          <w:rFonts w:eastAsia="Times New Roman"/>
          <w:b/>
          <w:bCs/>
          <w:kern w:val="0"/>
          <w:szCs w:val="20"/>
          <w:lang w:eastAsia="en-US" w:bidi="ar-SA"/>
        </w:rPr>
        <w:t>Taotleja andmed</w:t>
      </w:r>
    </w:p>
    <w:p w14:paraId="73A7477F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u w:val="single"/>
          <w:lang w:eastAsia="en-US" w:bidi="ar-SA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6"/>
        <w:gridCol w:w="6285"/>
      </w:tblGrid>
      <w:tr w:rsidR="00F72013" w:rsidRPr="007862A0" w14:paraId="60B5E7F7" w14:textId="77777777" w:rsidTr="00C121BB">
        <w:tc>
          <w:tcPr>
            <w:tcW w:w="3066" w:type="dxa"/>
            <w:shd w:val="clear" w:color="auto" w:fill="D9D9D9" w:themeFill="background1" w:themeFillShade="D9"/>
          </w:tcPr>
          <w:p w14:paraId="736EB5E4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b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b/>
                <w:kern w:val="0"/>
                <w:szCs w:val="20"/>
                <w:lang w:eastAsia="en-US" w:bidi="ar-SA"/>
              </w:rPr>
              <w:t>Juriidiline nimi</w:t>
            </w:r>
          </w:p>
        </w:tc>
        <w:tc>
          <w:tcPr>
            <w:tcW w:w="6285" w:type="dxa"/>
          </w:tcPr>
          <w:p w14:paraId="7944D540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u w:val="single"/>
                <w:lang w:eastAsia="en-US" w:bidi="ar-SA"/>
              </w:rPr>
            </w:pPr>
          </w:p>
        </w:tc>
      </w:tr>
      <w:tr w:rsidR="00F72013" w:rsidRPr="007862A0" w14:paraId="34233326" w14:textId="77777777" w:rsidTr="00C121BB">
        <w:trPr>
          <w:trHeight w:val="109"/>
        </w:trPr>
        <w:tc>
          <w:tcPr>
            <w:tcW w:w="3066" w:type="dxa"/>
            <w:shd w:val="clear" w:color="auto" w:fill="D9D9D9" w:themeFill="background1" w:themeFillShade="D9"/>
          </w:tcPr>
          <w:p w14:paraId="3D90E857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b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b/>
                <w:kern w:val="0"/>
                <w:szCs w:val="20"/>
                <w:lang w:eastAsia="en-US" w:bidi="ar-SA"/>
              </w:rPr>
              <w:t>Õiguslik staatus</w:t>
            </w:r>
          </w:p>
        </w:tc>
        <w:tc>
          <w:tcPr>
            <w:tcW w:w="6285" w:type="dxa"/>
          </w:tcPr>
          <w:p w14:paraId="7B2E23E0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u w:val="single"/>
                <w:lang w:eastAsia="en-US" w:bidi="ar-SA"/>
              </w:rPr>
            </w:pPr>
          </w:p>
        </w:tc>
      </w:tr>
      <w:tr w:rsidR="00F72013" w:rsidRPr="007862A0" w14:paraId="6C921663" w14:textId="77777777" w:rsidTr="00C121BB">
        <w:trPr>
          <w:trHeight w:val="109"/>
        </w:trPr>
        <w:tc>
          <w:tcPr>
            <w:tcW w:w="3066" w:type="dxa"/>
            <w:shd w:val="clear" w:color="auto" w:fill="D9D9D9" w:themeFill="background1" w:themeFillShade="D9"/>
          </w:tcPr>
          <w:p w14:paraId="456E0C80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b/>
                <w:kern w:val="0"/>
                <w:szCs w:val="20"/>
                <w:lang w:eastAsia="en-US" w:bidi="ar-SA"/>
              </w:rPr>
            </w:pPr>
            <w:r>
              <w:rPr>
                <w:rFonts w:eastAsia="Times New Roman"/>
                <w:b/>
                <w:kern w:val="0"/>
                <w:szCs w:val="20"/>
                <w:lang w:eastAsia="en-US" w:bidi="ar-SA"/>
              </w:rPr>
              <w:t>Registrikood</w:t>
            </w:r>
          </w:p>
        </w:tc>
        <w:tc>
          <w:tcPr>
            <w:tcW w:w="6285" w:type="dxa"/>
          </w:tcPr>
          <w:p w14:paraId="29E26038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u w:val="single"/>
                <w:lang w:eastAsia="en-US" w:bidi="ar-SA"/>
              </w:rPr>
            </w:pPr>
          </w:p>
        </w:tc>
      </w:tr>
      <w:tr w:rsidR="00F72013" w:rsidRPr="007862A0" w14:paraId="5A5EB52C" w14:textId="77777777" w:rsidTr="00C121BB">
        <w:trPr>
          <w:trHeight w:val="127"/>
        </w:trPr>
        <w:tc>
          <w:tcPr>
            <w:tcW w:w="3066" w:type="dxa"/>
            <w:shd w:val="clear" w:color="auto" w:fill="D9D9D9" w:themeFill="background1" w:themeFillShade="D9"/>
          </w:tcPr>
          <w:p w14:paraId="3B71D032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b/>
                <w:i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b/>
                <w:kern w:val="0"/>
                <w:szCs w:val="20"/>
                <w:lang w:eastAsia="en-US" w:bidi="ar-SA"/>
              </w:rPr>
              <w:t>Käibemaksukohus</w:t>
            </w:r>
            <w:r>
              <w:rPr>
                <w:rFonts w:eastAsia="Times New Roman"/>
                <w:b/>
                <w:kern w:val="0"/>
                <w:szCs w:val="20"/>
                <w:lang w:eastAsia="en-US" w:bidi="ar-SA"/>
              </w:rPr>
              <w:t>tus</w:t>
            </w:r>
            <w:r w:rsidRPr="007862A0">
              <w:rPr>
                <w:rFonts w:eastAsia="Times New Roman"/>
                <w:b/>
                <w:kern w:val="0"/>
                <w:szCs w:val="20"/>
                <w:lang w:eastAsia="en-US" w:bidi="ar-SA"/>
              </w:rPr>
              <w:t xml:space="preserve">lane </w:t>
            </w:r>
          </w:p>
        </w:tc>
        <w:tc>
          <w:tcPr>
            <w:tcW w:w="6285" w:type="dxa"/>
          </w:tcPr>
          <w:p w14:paraId="184CEE4D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kern w:val="0"/>
                <w:szCs w:val="20"/>
                <w:lang w:eastAsia="en-US" w:bidi="ar-SA"/>
              </w:rPr>
              <w:t xml:space="preserve">Jah  </w:t>
            </w:r>
            <w:sdt>
              <w:sdtPr>
                <w:rPr>
                  <w:rFonts w:eastAsia="Times New Roman"/>
                  <w:kern w:val="0"/>
                  <w:szCs w:val="20"/>
                  <w:lang w:eastAsia="en-US" w:bidi="ar-SA"/>
                </w:rPr>
                <w:id w:val="2042170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62A0">
                  <w:rPr>
                    <w:rFonts w:ascii="Segoe UI Symbol" w:eastAsia="MS Mincho" w:hAnsi="Segoe UI Symbol" w:cs="Segoe UI Symbol"/>
                    <w:kern w:val="0"/>
                    <w:szCs w:val="20"/>
                    <w:lang w:eastAsia="en-US" w:bidi="ar-SA"/>
                  </w:rPr>
                  <w:t>☐</w:t>
                </w:r>
              </w:sdtContent>
            </w:sdt>
            <w:r w:rsidRPr="007862A0">
              <w:rPr>
                <w:rFonts w:eastAsia="Times New Roman"/>
                <w:kern w:val="0"/>
                <w:szCs w:val="20"/>
                <w:lang w:eastAsia="en-US" w:bidi="ar-SA"/>
              </w:rPr>
              <w:t xml:space="preserve">     </w:t>
            </w:r>
            <w:r>
              <w:rPr>
                <w:rFonts w:eastAsia="Times New Roman"/>
                <w:kern w:val="0"/>
                <w:szCs w:val="20"/>
                <w:lang w:eastAsia="en-US" w:bidi="ar-SA"/>
              </w:rPr>
              <w:t xml:space="preserve">            Piiratud</w:t>
            </w:r>
            <w:r w:rsidRPr="007862A0">
              <w:rPr>
                <w:rFonts w:eastAsia="Times New Roman"/>
                <w:kern w:val="0"/>
                <w:szCs w:val="20"/>
                <w:lang w:eastAsia="en-US" w:bidi="ar-SA"/>
              </w:rPr>
              <w:t xml:space="preserve">  </w:t>
            </w:r>
            <w:sdt>
              <w:sdtPr>
                <w:rPr>
                  <w:rFonts w:eastAsia="Times New Roman"/>
                  <w:kern w:val="0"/>
                  <w:szCs w:val="20"/>
                  <w:lang w:eastAsia="en-US" w:bidi="ar-SA"/>
                </w:rPr>
                <w:id w:val="-227460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62A0">
                  <w:rPr>
                    <w:rFonts w:ascii="Segoe UI Symbol" w:eastAsia="MS Mincho" w:hAnsi="Segoe UI Symbol" w:cs="Segoe UI Symbol"/>
                    <w:kern w:val="0"/>
                    <w:szCs w:val="20"/>
                    <w:lang w:eastAsia="en-US" w:bidi="ar-SA"/>
                  </w:rPr>
                  <w:t>☐</w:t>
                </w:r>
              </w:sdtContent>
            </w:sdt>
            <w:r w:rsidRPr="007862A0">
              <w:rPr>
                <w:rFonts w:eastAsia="Times New Roman"/>
                <w:kern w:val="0"/>
                <w:szCs w:val="20"/>
                <w:lang w:eastAsia="en-US" w:bidi="ar-SA"/>
              </w:rPr>
              <w:t xml:space="preserve">                           Ei </w:t>
            </w:r>
            <w:sdt>
              <w:sdtPr>
                <w:rPr>
                  <w:rFonts w:eastAsia="Times New Roman"/>
                  <w:kern w:val="0"/>
                  <w:szCs w:val="20"/>
                  <w:lang w:eastAsia="en-US" w:bidi="ar-SA"/>
                </w:rPr>
                <w:id w:val="678392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62A0">
                  <w:rPr>
                    <w:rFonts w:ascii="Segoe UI Symbol" w:eastAsia="MS Mincho" w:hAnsi="Segoe UI Symbol" w:cs="Segoe UI Symbol"/>
                    <w:kern w:val="0"/>
                    <w:szCs w:val="20"/>
                    <w:lang w:eastAsia="en-US" w:bidi="ar-SA"/>
                  </w:rPr>
                  <w:t>☐</w:t>
                </w:r>
              </w:sdtContent>
            </w:sdt>
          </w:p>
        </w:tc>
      </w:tr>
      <w:tr w:rsidR="00F72013" w:rsidRPr="007862A0" w14:paraId="2DDCC983" w14:textId="77777777" w:rsidTr="00C121BB">
        <w:trPr>
          <w:trHeight w:val="127"/>
        </w:trPr>
        <w:tc>
          <w:tcPr>
            <w:tcW w:w="9351" w:type="dxa"/>
            <w:gridSpan w:val="2"/>
            <w:shd w:val="clear" w:color="auto" w:fill="D9D9D9" w:themeFill="background1" w:themeFillShade="D9"/>
          </w:tcPr>
          <w:p w14:paraId="7E593179" w14:textId="77777777" w:rsidR="00F72013" w:rsidRDefault="00F72013" w:rsidP="00C121BB">
            <w:pPr>
              <w:jc w:val="left"/>
              <w:rPr>
                <w:i/>
              </w:rPr>
            </w:pPr>
            <w:r w:rsidRPr="00CB2E35">
              <w:rPr>
                <w:i/>
              </w:rPr>
              <w:t xml:space="preserve">NB! Kui vastus on </w:t>
            </w:r>
            <w:r>
              <w:rPr>
                <w:i/>
              </w:rPr>
              <w:t>„</w:t>
            </w:r>
            <w:r w:rsidRPr="00CB2E35">
              <w:rPr>
                <w:i/>
              </w:rPr>
              <w:t>jah</w:t>
            </w:r>
            <w:r>
              <w:rPr>
                <w:i/>
              </w:rPr>
              <w:t>“</w:t>
            </w:r>
            <w:r w:rsidRPr="00CB2E35">
              <w:rPr>
                <w:i/>
              </w:rPr>
              <w:t>, on käibemaks abikõlbmatu</w:t>
            </w:r>
          </w:p>
          <w:p w14:paraId="3ECBDCA7" w14:textId="77777777" w:rsidR="00F72013" w:rsidRPr="00A91DCC" w:rsidRDefault="00F72013" w:rsidP="00C121BB">
            <w:pPr>
              <w:jc w:val="left"/>
              <w:rPr>
                <w:i/>
                <w:sz w:val="16"/>
                <w:szCs w:val="16"/>
              </w:rPr>
            </w:pPr>
          </w:p>
        </w:tc>
      </w:tr>
      <w:tr w:rsidR="00F72013" w:rsidRPr="007862A0" w14:paraId="2B564D1A" w14:textId="77777777" w:rsidTr="00C121BB">
        <w:tc>
          <w:tcPr>
            <w:tcW w:w="3066" w:type="dxa"/>
            <w:shd w:val="clear" w:color="auto" w:fill="D9D9D9" w:themeFill="background1" w:themeFillShade="D9"/>
          </w:tcPr>
          <w:p w14:paraId="0A2B6E13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b/>
                <w:kern w:val="0"/>
                <w:szCs w:val="20"/>
                <w:lang w:eastAsia="en-US" w:bidi="ar-SA"/>
              </w:rPr>
            </w:pPr>
            <w:r>
              <w:rPr>
                <w:rFonts w:eastAsia="Times New Roman"/>
                <w:b/>
                <w:kern w:val="0"/>
                <w:szCs w:val="20"/>
                <w:lang w:eastAsia="en-US" w:bidi="ar-SA"/>
              </w:rPr>
              <w:t>Käibemaksu</w:t>
            </w:r>
            <w:r w:rsidRPr="007862A0">
              <w:rPr>
                <w:rFonts w:eastAsia="Times New Roman"/>
                <w:b/>
                <w:kern w:val="0"/>
                <w:szCs w:val="20"/>
                <w:lang w:eastAsia="en-US" w:bidi="ar-SA"/>
              </w:rPr>
              <w:t>kohus</w:t>
            </w:r>
            <w:r>
              <w:rPr>
                <w:rFonts w:eastAsia="Times New Roman"/>
                <w:b/>
                <w:kern w:val="0"/>
                <w:szCs w:val="20"/>
                <w:lang w:eastAsia="en-US" w:bidi="ar-SA"/>
              </w:rPr>
              <w:t>tus</w:t>
            </w:r>
            <w:r w:rsidRPr="007862A0">
              <w:rPr>
                <w:rFonts w:eastAsia="Times New Roman"/>
                <w:b/>
                <w:kern w:val="0"/>
                <w:szCs w:val="20"/>
                <w:lang w:eastAsia="en-US" w:bidi="ar-SA"/>
              </w:rPr>
              <w:t>lase</w:t>
            </w:r>
          </w:p>
          <w:p w14:paraId="3F2A8D51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i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b/>
                <w:kern w:val="0"/>
                <w:szCs w:val="20"/>
                <w:lang w:eastAsia="en-US" w:bidi="ar-SA"/>
              </w:rPr>
              <w:t xml:space="preserve">registreerimisnumber </w:t>
            </w:r>
            <w:r w:rsidRPr="007862A0">
              <w:rPr>
                <w:rFonts w:eastAsia="Times New Roman"/>
                <w:i/>
                <w:kern w:val="0"/>
                <w:szCs w:val="20"/>
                <w:lang w:eastAsia="en-US" w:bidi="ar-SA"/>
              </w:rPr>
              <w:t>(kui</w:t>
            </w:r>
          </w:p>
          <w:p w14:paraId="5E7C4207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i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i/>
                <w:kern w:val="0"/>
                <w:szCs w:val="20"/>
                <w:lang w:eastAsia="en-US" w:bidi="ar-SA"/>
              </w:rPr>
              <w:t>kohaldub)</w:t>
            </w:r>
          </w:p>
        </w:tc>
        <w:tc>
          <w:tcPr>
            <w:tcW w:w="6285" w:type="dxa"/>
          </w:tcPr>
          <w:p w14:paraId="5FFDEC12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u w:val="single"/>
                <w:lang w:eastAsia="en-US" w:bidi="ar-SA"/>
              </w:rPr>
            </w:pPr>
          </w:p>
        </w:tc>
      </w:tr>
      <w:tr w:rsidR="00F72013" w:rsidRPr="007862A0" w14:paraId="2F196D23" w14:textId="77777777" w:rsidTr="00C121BB">
        <w:tc>
          <w:tcPr>
            <w:tcW w:w="3066" w:type="dxa"/>
            <w:shd w:val="clear" w:color="auto" w:fill="D9D9D9" w:themeFill="background1" w:themeFillShade="D9"/>
          </w:tcPr>
          <w:p w14:paraId="28D89AC4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b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b/>
                <w:kern w:val="0"/>
                <w:szCs w:val="20"/>
                <w:lang w:eastAsia="en-US" w:bidi="ar-SA"/>
              </w:rPr>
              <w:t>Tegevustoetuse saamine</w:t>
            </w:r>
          </w:p>
          <w:p w14:paraId="18B60D26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b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b/>
                <w:kern w:val="0"/>
                <w:szCs w:val="20"/>
                <w:lang w:eastAsia="en-US" w:bidi="ar-SA"/>
              </w:rPr>
              <w:t>ELi eelarvest</w:t>
            </w:r>
          </w:p>
        </w:tc>
        <w:tc>
          <w:tcPr>
            <w:tcW w:w="6285" w:type="dxa"/>
          </w:tcPr>
          <w:p w14:paraId="1B232A46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u w:val="single"/>
                <w:lang w:eastAsia="en-US" w:bidi="ar-SA"/>
              </w:rPr>
            </w:pPr>
            <w:r w:rsidRPr="007862A0">
              <w:rPr>
                <w:rFonts w:eastAsia="Times New Roman"/>
                <w:kern w:val="0"/>
                <w:szCs w:val="20"/>
                <w:lang w:eastAsia="en-US" w:bidi="ar-SA"/>
              </w:rPr>
              <w:t xml:space="preserve">Jah  </w:t>
            </w:r>
            <w:sdt>
              <w:sdtPr>
                <w:rPr>
                  <w:rFonts w:eastAsia="Times New Roman"/>
                  <w:kern w:val="0"/>
                  <w:szCs w:val="20"/>
                  <w:lang w:eastAsia="en-US" w:bidi="ar-SA"/>
                </w:rPr>
                <w:id w:val="-977599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62A0">
                  <w:rPr>
                    <w:rFonts w:ascii="MS Mincho" w:eastAsia="MS Mincho" w:hAnsi="MS Mincho" w:cs="MS Mincho" w:hint="eastAsia"/>
                    <w:kern w:val="0"/>
                    <w:szCs w:val="20"/>
                    <w:lang w:eastAsia="en-US" w:bidi="ar-SA"/>
                  </w:rPr>
                  <w:t>☐</w:t>
                </w:r>
              </w:sdtContent>
            </w:sdt>
            <w:r w:rsidRPr="007862A0">
              <w:rPr>
                <w:rFonts w:eastAsia="Times New Roman"/>
                <w:kern w:val="0"/>
                <w:szCs w:val="20"/>
                <w:lang w:eastAsia="en-US" w:bidi="ar-SA"/>
              </w:rPr>
              <w:t xml:space="preserve">                                     Ei </w:t>
            </w:r>
            <w:sdt>
              <w:sdtPr>
                <w:rPr>
                  <w:rFonts w:eastAsia="Times New Roman"/>
                  <w:kern w:val="0"/>
                  <w:szCs w:val="20"/>
                  <w:lang w:eastAsia="en-US" w:bidi="ar-SA"/>
                </w:rPr>
                <w:id w:val="1945119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62A0">
                  <w:rPr>
                    <w:rFonts w:ascii="MS Mincho" w:eastAsia="MS Mincho" w:hAnsi="MS Mincho" w:cs="MS Mincho" w:hint="eastAsia"/>
                    <w:kern w:val="0"/>
                    <w:szCs w:val="20"/>
                    <w:lang w:eastAsia="en-US" w:bidi="ar-SA"/>
                  </w:rPr>
                  <w:t>☐</w:t>
                </w:r>
              </w:sdtContent>
            </w:sdt>
            <w:r w:rsidRPr="007862A0">
              <w:rPr>
                <w:rFonts w:eastAsia="Times New Roman"/>
                <w:kern w:val="0"/>
                <w:szCs w:val="20"/>
                <w:lang w:eastAsia="en-US" w:bidi="ar-SA"/>
              </w:rPr>
              <w:t xml:space="preserve">    </w:t>
            </w:r>
          </w:p>
        </w:tc>
      </w:tr>
      <w:tr w:rsidR="00F72013" w:rsidRPr="007862A0" w14:paraId="3AB59A85" w14:textId="77777777" w:rsidTr="00C121BB">
        <w:trPr>
          <w:trHeight w:val="633"/>
        </w:trPr>
        <w:tc>
          <w:tcPr>
            <w:tcW w:w="3066" w:type="dxa"/>
            <w:shd w:val="clear" w:color="auto" w:fill="D9D9D9" w:themeFill="background1" w:themeFillShade="D9"/>
          </w:tcPr>
          <w:p w14:paraId="7D7CA9E8" w14:textId="77777777" w:rsidR="00F72013" w:rsidRPr="00A91DCC" w:rsidRDefault="00F72013" w:rsidP="00C121B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i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b/>
                <w:kern w:val="0"/>
                <w:szCs w:val="20"/>
                <w:lang w:eastAsia="en-US" w:bidi="ar-SA"/>
              </w:rPr>
              <w:t>Postiaadress (</w:t>
            </w:r>
            <w:r w:rsidRPr="0097459D">
              <w:rPr>
                <w:rFonts w:eastAsia="Times New Roman"/>
                <w:i/>
                <w:kern w:val="0"/>
                <w:szCs w:val="20"/>
                <w:lang w:eastAsia="en-US" w:bidi="ar-SA"/>
              </w:rPr>
              <w:t>kui erineb äriregistrisse kantust</w:t>
            </w:r>
            <w:r w:rsidRPr="007862A0">
              <w:rPr>
                <w:rFonts w:eastAsia="Times New Roman"/>
                <w:b/>
                <w:kern w:val="0"/>
                <w:szCs w:val="20"/>
                <w:lang w:eastAsia="en-US" w:bidi="ar-SA"/>
              </w:rPr>
              <w:t>)</w:t>
            </w:r>
          </w:p>
        </w:tc>
        <w:tc>
          <w:tcPr>
            <w:tcW w:w="6285" w:type="dxa"/>
          </w:tcPr>
          <w:p w14:paraId="328F3373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</w:p>
        </w:tc>
      </w:tr>
      <w:tr w:rsidR="00F72013" w:rsidRPr="007862A0" w14:paraId="19C52F5C" w14:textId="77777777" w:rsidTr="00C121BB">
        <w:tc>
          <w:tcPr>
            <w:tcW w:w="3066" w:type="dxa"/>
            <w:shd w:val="clear" w:color="auto" w:fill="D9D9D9" w:themeFill="background1" w:themeFillShade="D9"/>
          </w:tcPr>
          <w:p w14:paraId="63F5AEB1" w14:textId="77777777" w:rsidR="00F72013" w:rsidRDefault="00F72013" w:rsidP="00C121B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b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b/>
                <w:kern w:val="0"/>
                <w:szCs w:val="20"/>
                <w:lang w:eastAsia="en-US" w:bidi="ar-SA"/>
              </w:rPr>
              <w:t>Koduleh</w:t>
            </w:r>
            <w:r>
              <w:rPr>
                <w:rFonts w:eastAsia="Times New Roman"/>
                <w:b/>
                <w:kern w:val="0"/>
                <w:szCs w:val="20"/>
                <w:lang w:eastAsia="en-US" w:bidi="ar-SA"/>
              </w:rPr>
              <w:t>e aadress</w:t>
            </w:r>
          </w:p>
          <w:p w14:paraId="633B95FD" w14:textId="77777777" w:rsidR="00F72013" w:rsidRPr="00A91DCC" w:rsidRDefault="00F72013" w:rsidP="00C121B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285" w:type="dxa"/>
          </w:tcPr>
          <w:p w14:paraId="7FF5F501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</w:p>
        </w:tc>
      </w:tr>
    </w:tbl>
    <w:p w14:paraId="3CB6A9F9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b/>
          <w:bCs/>
          <w:kern w:val="0"/>
          <w:szCs w:val="20"/>
          <w:lang w:eastAsia="en-US" w:bidi="ar-SA"/>
        </w:rPr>
      </w:pPr>
    </w:p>
    <w:p w14:paraId="46A38F39" w14:textId="77777777" w:rsidR="00F72013" w:rsidRPr="007862A0" w:rsidRDefault="00F72013" w:rsidP="00F72013">
      <w:pPr>
        <w:widowControl/>
        <w:numPr>
          <w:ilvl w:val="0"/>
          <w:numId w:val="2"/>
        </w:numPr>
        <w:suppressAutoHyphens w:val="0"/>
        <w:spacing w:line="240" w:lineRule="auto"/>
        <w:rPr>
          <w:rFonts w:eastAsia="Times New Roman"/>
          <w:i/>
          <w:iCs/>
          <w:kern w:val="0"/>
          <w:szCs w:val="20"/>
          <w:lang w:eastAsia="en-US" w:bidi="ar-SA"/>
        </w:rPr>
      </w:pPr>
      <w:r w:rsidRPr="007862A0">
        <w:rPr>
          <w:rFonts w:eastAsia="Times New Roman"/>
          <w:b/>
          <w:bCs/>
          <w:kern w:val="0"/>
          <w:szCs w:val="20"/>
          <w:lang w:eastAsia="en-US" w:bidi="ar-SA"/>
        </w:rPr>
        <w:t xml:space="preserve">Taotleja organisatsiooni esindajad </w:t>
      </w:r>
    </w:p>
    <w:p w14:paraId="0BBA486A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i/>
          <w:iCs/>
          <w:kern w:val="0"/>
          <w:szCs w:val="20"/>
          <w:lang w:eastAsia="en-US" w:bidi="ar-SA"/>
        </w:rPr>
      </w:pPr>
    </w:p>
    <w:p w14:paraId="0478C1A9" w14:textId="77777777" w:rsidR="00F72013" w:rsidRPr="007862A0" w:rsidRDefault="00F72013" w:rsidP="00F72013">
      <w:pPr>
        <w:widowControl/>
        <w:numPr>
          <w:ilvl w:val="1"/>
          <w:numId w:val="2"/>
        </w:numPr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  <w:r w:rsidRPr="007862A0">
        <w:rPr>
          <w:rFonts w:eastAsia="Times New Roman"/>
          <w:b/>
          <w:bCs/>
          <w:kern w:val="0"/>
          <w:szCs w:val="20"/>
          <w:lang w:eastAsia="en-US" w:bidi="ar-SA"/>
        </w:rPr>
        <w:t xml:space="preserve">Juriidiline esindaja </w:t>
      </w:r>
      <w:r w:rsidRPr="007862A0">
        <w:rPr>
          <w:rFonts w:eastAsia="Times New Roman"/>
          <w:bCs/>
          <w:i/>
          <w:kern w:val="0"/>
          <w:szCs w:val="20"/>
          <w:lang w:eastAsia="en-US" w:bidi="ar-SA"/>
        </w:rPr>
        <w:t>(toetuslepingu ja toetuse taotluse allkirjastamine)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083"/>
      </w:tblGrid>
      <w:tr w:rsidR="00F72013" w:rsidRPr="007862A0" w14:paraId="49452B75" w14:textId="77777777" w:rsidTr="00C121BB">
        <w:trPr>
          <w:trHeight w:val="450"/>
        </w:trPr>
        <w:tc>
          <w:tcPr>
            <w:tcW w:w="2268" w:type="dxa"/>
            <w:shd w:val="clear" w:color="auto" w:fill="D9D9D9" w:themeFill="background1" w:themeFillShade="D9"/>
          </w:tcPr>
          <w:p w14:paraId="27AA17E2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kern w:val="0"/>
                <w:szCs w:val="20"/>
                <w:lang w:eastAsia="en-US" w:bidi="ar-SA"/>
              </w:rPr>
              <w:t>Nimi:</w:t>
            </w:r>
          </w:p>
        </w:tc>
        <w:tc>
          <w:tcPr>
            <w:tcW w:w="7083" w:type="dxa"/>
          </w:tcPr>
          <w:p w14:paraId="43630860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</w:p>
        </w:tc>
      </w:tr>
      <w:tr w:rsidR="00F72013" w:rsidRPr="007862A0" w14:paraId="327B802E" w14:textId="77777777" w:rsidTr="00C121BB">
        <w:tc>
          <w:tcPr>
            <w:tcW w:w="2268" w:type="dxa"/>
            <w:shd w:val="clear" w:color="auto" w:fill="D9D9D9" w:themeFill="background1" w:themeFillShade="D9"/>
          </w:tcPr>
          <w:p w14:paraId="7DA10682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kern w:val="0"/>
                <w:szCs w:val="20"/>
                <w:lang w:eastAsia="en-US" w:bidi="ar-SA"/>
              </w:rPr>
              <w:t>Ametikoht</w:t>
            </w:r>
          </w:p>
          <w:p w14:paraId="2583B5B8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kern w:val="0"/>
                <w:szCs w:val="20"/>
                <w:lang w:eastAsia="en-US" w:bidi="ar-SA"/>
              </w:rPr>
              <w:t>organisatsioonis:</w:t>
            </w:r>
          </w:p>
        </w:tc>
        <w:tc>
          <w:tcPr>
            <w:tcW w:w="7083" w:type="dxa"/>
          </w:tcPr>
          <w:p w14:paraId="48DF1D80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</w:p>
        </w:tc>
      </w:tr>
      <w:tr w:rsidR="00F72013" w:rsidRPr="007862A0" w14:paraId="47944BDE" w14:textId="77777777" w:rsidTr="00C121BB">
        <w:tc>
          <w:tcPr>
            <w:tcW w:w="2268" w:type="dxa"/>
            <w:shd w:val="clear" w:color="auto" w:fill="D9D9D9" w:themeFill="background1" w:themeFillShade="D9"/>
          </w:tcPr>
          <w:p w14:paraId="46F145E5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  <w:r>
              <w:rPr>
                <w:rFonts w:eastAsia="Times New Roman"/>
                <w:kern w:val="0"/>
                <w:szCs w:val="20"/>
                <w:lang w:eastAsia="en-US" w:bidi="ar-SA"/>
              </w:rPr>
              <w:t>Telefoninumber:</w:t>
            </w:r>
          </w:p>
        </w:tc>
        <w:tc>
          <w:tcPr>
            <w:tcW w:w="7083" w:type="dxa"/>
          </w:tcPr>
          <w:p w14:paraId="31132C39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</w:p>
        </w:tc>
      </w:tr>
      <w:tr w:rsidR="00F72013" w:rsidRPr="007862A0" w14:paraId="3C9E065F" w14:textId="77777777" w:rsidTr="00C121BB">
        <w:tc>
          <w:tcPr>
            <w:tcW w:w="2268" w:type="dxa"/>
            <w:shd w:val="clear" w:color="auto" w:fill="D9D9D9" w:themeFill="background1" w:themeFillShade="D9"/>
          </w:tcPr>
          <w:p w14:paraId="1F2F503A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kern w:val="0"/>
                <w:szCs w:val="20"/>
                <w:lang w:eastAsia="en-US" w:bidi="ar-SA"/>
              </w:rPr>
              <w:t>E-posti aadress:</w:t>
            </w:r>
          </w:p>
        </w:tc>
        <w:tc>
          <w:tcPr>
            <w:tcW w:w="7083" w:type="dxa"/>
          </w:tcPr>
          <w:p w14:paraId="75258CF8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</w:p>
        </w:tc>
      </w:tr>
    </w:tbl>
    <w:p w14:paraId="15674328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b/>
          <w:bCs/>
          <w:kern w:val="0"/>
          <w:szCs w:val="20"/>
          <w:lang w:eastAsia="en-US" w:bidi="ar-SA"/>
        </w:rPr>
      </w:pPr>
    </w:p>
    <w:p w14:paraId="35880470" w14:textId="77777777" w:rsidR="00F72013" w:rsidRPr="007862A0" w:rsidRDefault="00F72013" w:rsidP="00F72013">
      <w:pPr>
        <w:widowControl/>
        <w:numPr>
          <w:ilvl w:val="1"/>
          <w:numId w:val="2"/>
        </w:numPr>
        <w:suppressAutoHyphens w:val="0"/>
        <w:spacing w:line="240" w:lineRule="auto"/>
        <w:rPr>
          <w:rFonts w:eastAsia="Times New Roman"/>
          <w:kern w:val="0"/>
          <w:szCs w:val="20"/>
          <w:u w:val="single"/>
          <w:lang w:eastAsia="en-US" w:bidi="ar-SA"/>
        </w:rPr>
      </w:pPr>
      <w:r w:rsidRPr="007862A0">
        <w:rPr>
          <w:rFonts w:eastAsia="Times New Roman"/>
          <w:b/>
          <w:bCs/>
          <w:kern w:val="0"/>
          <w:szCs w:val="20"/>
          <w:lang w:eastAsia="en-US" w:bidi="ar-SA"/>
        </w:rPr>
        <w:t>Projekti eest vastutav isik/projektijuht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083"/>
      </w:tblGrid>
      <w:tr w:rsidR="00F72013" w:rsidRPr="007862A0" w14:paraId="4CF025D2" w14:textId="77777777" w:rsidTr="00C121BB">
        <w:tc>
          <w:tcPr>
            <w:tcW w:w="2268" w:type="dxa"/>
            <w:shd w:val="clear" w:color="auto" w:fill="D9D9D9" w:themeFill="background1" w:themeFillShade="D9"/>
          </w:tcPr>
          <w:p w14:paraId="3E1F0B4A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kern w:val="0"/>
                <w:szCs w:val="20"/>
                <w:lang w:eastAsia="en-US" w:bidi="ar-SA"/>
              </w:rPr>
              <w:t>Nimi:</w:t>
            </w:r>
          </w:p>
        </w:tc>
        <w:tc>
          <w:tcPr>
            <w:tcW w:w="7083" w:type="dxa"/>
          </w:tcPr>
          <w:p w14:paraId="4800DE1D" w14:textId="77777777" w:rsidR="00F72013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</w:p>
          <w:p w14:paraId="6455DC45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</w:p>
        </w:tc>
      </w:tr>
      <w:tr w:rsidR="00F72013" w:rsidRPr="007862A0" w14:paraId="71C15D03" w14:textId="77777777" w:rsidTr="00C121BB">
        <w:tc>
          <w:tcPr>
            <w:tcW w:w="2268" w:type="dxa"/>
            <w:shd w:val="clear" w:color="auto" w:fill="D9D9D9" w:themeFill="background1" w:themeFillShade="D9"/>
          </w:tcPr>
          <w:p w14:paraId="33E7D290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kern w:val="0"/>
                <w:szCs w:val="20"/>
                <w:lang w:eastAsia="en-US" w:bidi="ar-SA"/>
              </w:rPr>
              <w:t>Ametikoht</w:t>
            </w:r>
          </w:p>
          <w:p w14:paraId="5F85C004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kern w:val="0"/>
                <w:szCs w:val="20"/>
                <w:lang w:eastAsia="en-US" w:bidi="ar-SA"/>
              </w:rPr>
              <w:t>organisatsioonis:</w:t>
            </w:r>
          </w:p>
        </w:tc>
        <w:tc>
          <w:tcPr>
            <w:tcW w:w="7083" w:type="dxa"/>
          </w:tcPr>
          <w:p w14:paraId="29245443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</w:p>
        </w:tc>
      </w:tr>
      <w:tr w:rsidR="00F72013" w:rsidRPr="007862A0" w14:paraId="42DA6628" w14:textId="77777777" w:rsidTr="00C121BB">
        <w:tc>
          <w:tcPr>
            <w:tcW w:w="2268" w:type="dxa"/>
            <w:shd w:val="clear" w:color="auto" w:fill="D9D9D9" w:themeFill="background1" w:themeFillShade="D9"/>
          </w:tcPr>
          <w:p w14:paraId="221A31A8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  <w:r>
              <w:rPr>
                <w:rFonts w:eastAsia="Times New Roman"/>
                <w:kern w:val="0"/>
                <w:szCs w:val="20"/>
                <w:lang w:eastAsia="en-US" w:bidi="ar-SA"/>
              </w:rPr>
              <w:t>Telefoninumber:</w:t>
            </w:r>
          </w:p>
        </w:tc>
        <w:tc>
          <w:tcPr>
            <w:tcW w:w="7083" w:type="dxa"/>
          </w:tcPr>
          <w:p w14:paraId="61EFAD5B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</w:p>
        </w:tc>
      </w:tr>
      <w:tr w:rsidR="00F72013" w:rsidRPr="007862A0" w14:paraId="17CE9518" w14:textId="77777777" w:rsidTr="00C121BB">
        <w:tc>
          <w:tcPr>
            <w:tcW w:w="2268" w:type="dxa"/>
            <w:shd w:val="clear" w:color="auto" w:fill="D9D9D9" w:themeFill="background1" w:themeFillShade="D9"/>
          </w:tcPr>
          <w:p w14:paraId="4F8DEE2A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kern w:val="0"/>
                <w:szCs w:val="20"/>
                <w:lang w:eastAsia="en-US" w:bidi="ar-SA"/>
              </w:rPr>
              <w:t>E-posti aadress:</w:t>
            </w:r>
          </w:p>
        </w:tc>
        <w:tc>
          <w:tcPr>
            <w:tcW w:w="7083" w:type="dxa"/>
          </w:tcPr>
          <w:p w14:paraId="12F68EBD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</w:p>
        </w:tc>
      </w:tr>
    </w:tbl>
    <w:p w14:paraId="6B3A888A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b/>
          <w:kern w:val="0"/>
          <w:szCs w:val="20"/>
          <w:lang w:eastAsia="en-US" w:bidi="ar-SA"/>
        </w:rPr>
      </w:pPr>
    </w:p>
    <w:p w14:paraId="3F9519A2" w14:textId="77777777" w:rsidR="00F72013" w:rsidRPr="007862A0" w:rsidRDefault="00F72013" w:rsidP="00F72013">
      <w:pPr>
        <w:widowControl/>
        <w:numPr>
          <w:ilvl w:val="1"/>
          <w:numId w:val="2"/>
        </w:numPr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  <w:r w:rsidRPr="007862A0">
        <w:rPr>
          <w:rFonts w:eastAsia="Times New Roman"/>
          <w:b/>
          <w:bCs/>
          <w:kern w:val="0"/>
          <w:szCs w:val="20"/>
          <w:lang w:eastAsia="en-US" w:bidi="ar-SA"/>
        </w:rPr>
        <w:t>Finantsküsimuste eest vastutav isik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083"/>
      </w:tblGrid>
      <w:tr w:rsidR="00F72013" w:rsidRPr="007862A0" w14:paraId="31B97959" w14:textId="77777777" w:rsidTr="00C121BB">
        <w:tc>
          <w:tcPr>
            <w:tcW w:w="2268" w:type="dxa"/>
            <w:shd w:val="clear" w:color="auto" w:fill="D9D9D9" w:themeFill="background1" w:themeFillShade="D9"/>
          </w:tcPr>
          <w:p w14:paraId="56052D4C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kern w:val="0"/>
                <w:szCs w:val="20"/>
                <w:lang w:eastAsia="en-US" w:bidi="ar-SA"/>
              </w:rPr>
              <w:t>Nimi:</w:t>
            </w:r>
          </w:p>
        </w:tc>
        <w:tc>
          <w:tcPr>
            <w:tcW w:w="7083" w:type="dxa"/>
          </w:tcPr>
          <w:p w14:paraId="1FA7A776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</w:p>
          <w:p w14:paraId="7DD00E17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</w:p>
        </w:tc>
      </w:tr>
      <w:tr w:rsidR="00F72013" w:rsidRPr="007862A0" w14:paraId="5E938C89" w14:textId="77777777" w:rsidTr="00C121BB">
        <w:tc>
          <w:tcPr>
            <w:tcW w:w="2268" w:type="dxa"/>
            <w:shd w:val="clear" w:color="auto" w:fill="D9D9D9" w:themeFill="background1" w:themeFillShade="D9"/>
          </w:tcPr>
          <w:p w14:paraId="337121E0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kern w:val="0"/>
                <w:szCs w:val="20"/>
                <w:lang w:eastAsia="en-US" w:bidi="ar-SA"/>
              </w:rPr>
              <w:t>Ametikoht</w:t>
            </w:r>
          </w:p>
          <w:p w14:paraId="162D6059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kern w:val="0"/>
                <w:szCs w:val="20"/>
                <w:lang w:eastAsia="en-US" w:bidi="ar-SA"/>
              </w:rPr>
              <w:t>organisatsioonis:</w:t>
            </w:r>
          </w:p>
        </w:tc>
        <w:tc>
          <w:tcPr>
            <w:tcW w:w="7083" w:type="dxa"/>
          </w:tcPr>
          <w:p w14:paraId="65D6053B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</w:p>
        </w:tc>
      </w:tr>
      <w:tr w:rsidR="00F72013" w:rsidRPr="007862A0" w14:paraId="585E62BF" w14:textId="77777777" w:rsidTr="00C121BB">
        <w:tc>
          <w:tcPr>
            <w:tcW w:w="2268" w:type="dxa"/>
            <w:shd w:val="clear" w:color="auto" w:fill="D9D9D9" w:themeFill="background1" w:themeFillShade="D9"/>
          </w:tcPr>
          <w:p w14:paraId="5D835762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  <w:r>
              <w:rPr>
                <w:rFonts w:eastAsia="Times New Roman"/>
                <w:kern w:val="0"/>
                <w:szCs w:val="20"/>
                <w:lang w:eastAsia="en-US" w:bidi="ar-SA"/>
              </w:rPr>
              <w:t>Telefoninumber:</w:t>
            </w:r>
          </w:p>
        </w:tc>
        <w:tc>
          <w:tcPr>
            <w:tcW w:w="7083" w:type="dxa"/>
          </w:tcPr>
          <w:p w14:paraId="12BC2EDC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</w:p>
        </w:tc>
      </w:tr>
      <w:tr w:rsidR="00F72013" w:rsidRPr="007862A0" w14:paraId="168C763F" w14:textId="77777777" w:rsidTr="00C121BB">
        <w:tc>
          <w:tcPr>
            <w:tcW w:w="2268" w:type="dxa"/>
            <w:shd w:val="clear" w:color="auto" w:fill="D9D9D9" w:themeFill="background1" w:themeFillShade="D9"/>
          </w:tcPr>
          <w:p w14:paraId="37FF1566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kern w:val="0"/>
                <w:szCs w:val="20"/>
                <w:lang w:eastAsia="en-US" w:bidi="ar-SA"/>
              </w:rPr>
              <w:t>E-posti aadress:</w:t>
            </w:r>
          </w:p>
        </w:tc>
        <w:tc>
          <w:tcPr>
            <w:tcW w:w="7083" w:type="dxa"/>
          </w:tcPr>
          <w:p w14:paraId="4FE4C5FE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</w:p>
        </w:tc>
      </w:tr>
    </w:tbl>
    <w:p w14:paraId="25A1019D" w14:textId="77777777" w:rsidR="00F72013" w:rsidRDefault="00F72013" w:rsidP="00F72013">
      <w:pPr>
        <w:widowControl/>
        <w:suppressAutoHyphens w:val="0"/>
        <w:spacing w:line="240" w:lineRule="auto"/>
        <w:rPr>
          <w:rFonts w:eastAsia="Times New Roman"/>
          <w:b/>
          <w:bCs/>
          <w:kern w:val="0"/>
          <w:szCs w:val="20"/>
          <w:u w:val="single"/>
          <w:lang w:eastAsia="en-US" w:bidi="ar-SA"/>
        </w:rPr>
      </w:pPr>
    </w:p>
    <w:p w14:paraId="2CC7BCC0" w14:textId="77777777" w:rsidR="00F72013" w:rsidRDefault="00F72013" w:rsidP="00F72013">
      <w:pPr>
        <w:widowControl/>
        <w:suppressAutoHyphens w:val="0"/>
        <w:spacing w:line="240" w:lineRule="auto"/>
        <w:rPr>
          <w:rFonts w:eastAsia="Times New Roman"/>
          <w:b/>
          <w:bCs/>
          <w:kern w:val="0"/>
          <w:szCs w:val="20"/>
          <w:u w:val="single"/>
          <w:lang w:eastAsia="en-US" w:bidi="ar-SA"/>
        </w:rPr>
      </w:pPr>
    </w:p>
    <w:p w14:paraId="05A0EDFE" w14:textId="77777777" w:rsidR="00F72013" w:rsidRDefault="00F72013" w:rsidP="00F72013">
      <w:pPr>
        <w:widowControl/>
        <w:suppressAutoHyphens w:val="0"/>
        <w:spacing w:line="240" w:lineRule="auto"/>
        <w:rPr>
          <w:rFonts w:eastAsia="Times New Roman"/>
          <w:b/>
          <w:bCs/>
          <w:kern w:val="0"/>
          <w:szCs w:val="20"/>
          <w:u w:val="single"/>
          <w:lang w:eastAsia="en-US" w:bidi="ar-SA"/>
        </w:rPr>
      </w:pPr>
    </w:p>
    <w:p w14:paraId="09D6CD64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b/>
          <w:bCs/>
          <w:kern w:val="0"/>
          <w:szCs w:val="20"/>
          <w:u w:val="single"/>
          <w:lang w:eastAsia="en-US" w:bidi="ar-SA"/>
        </w:rPr>
      </w:pPr>
    </w:p>
    <w:p w14:paraId="10923DF0" w14:textId="77777777" w:rsidR="00F72013" w:rsidRPr="007862A0" w:rsidRDefault="00F72013" w:rsidP="00F72013">
      <w:pPr>
        <w:widowControl/>
        <w:numPr>
          <w:ilvl w:val="0"/>
          <w:numId w:val="2"/>
        </w:numPr>
        <w:suppressAutoHyphens w:val="0"/>
        <w:spacing w:line="240" w:lineRule="auto"/>
        <w:rPr>
          <w:rFonts w:eastAsia="Times New Roman"/>
          <w:i/>
          <w:spacing w:val="-2"/>
          <w:kern w:val="0"/>
          <w:szCs w:val="20"/>
          <w:lang w:eastAsia="en-US" w:bidi="ar-SA"/>
        </w:rPr>
      </w:pPr>
      <w:r w:rsidRPr="007862A0">
        <w:rPr>
          <w:rFonts w:eastAsia="Times New Roman"/>
          <w:b/>
          <w:kern w:val="0"/>
          <w:szCs w:val="20"/>
          <w:lang w:eastAsia="en-US" w:bidi="ar-SA"/>
        </w:rPr>
        <w:t xml:space="preserve">Taotleja pangarekvisiidid 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6912"/>
      </w:tblGrid>
      <w:tr w:rsidR="00F72013" w:rsidRPr="007862A0" w14:paraId="44C350CE" w14:textId="77777777" w:rsidTr="00C121BB">
        <w:tc>
          <w:tcPr>
            <w:tcW w:w="2448" w:type="dxa"/>
            <w:shd w:val="clear" w:color="auto" w:fill="D9D9D9" w:themeFill="background1" w:themeFillShade="D9"/>
          </w:tcPr>
          <w:p w14:paraId="555ED409" w14:textId="77777777" w:rsidR="00F72013" w:rsidRPr="007862A0" w:rsidRDefault="00F72013" w:rsidP="00C121BB">
            <w:pPr>
              <w:widowControl/>
              <w:suppressAutoHyphens w:val="0"/>
              <w:spacing w:line="36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kern w:val="0"/>
                <w:szCs w:val="20"/>
                <w:lang w:eastAsia="en-US" w:bidi="ar-SA"/>
              </w:rPr>
              <w:lastRenderedPageBreak/>
              <w:t>Kontoomanik</w:t>
            </w:r>
            <w:r>
              <w:rPr>
                <w:rFonts w:eastAsia="Times New Roman"/>
                <w:kern w:val="0"/>
                <w:szCs w:val="20"/>
                <w:lang w:eastAsia="en-US" w:bidi="ar-SA"/>
              </w:rPr>
              <w:t>u nimi</w:t>
            </w:r>
          </w:p>
        </w:tc>
        <w:tc>
          <w:tcPr>
            <w:tcW w:w="6912" w:type="dxa"/>
          </w:tcPr>
          <w:p w14:paraId="31F951C9" w14:textId="77777777" w:rsidR="00F72013" w:rsidRPr="007862A0" w:rsidRDefault="00F72013" w:rsidP="00C121BB">
            <w:pPr>
              <w:widowControl/>
              <w:suppressAutoHyphens w:val="0"/>
              <w:spacing w:line="360" w:lineRule="auto"/>
              <w:rPr>
                <w:rFonts w:eastAsia="Times New Roman"/>
                <w:spacing w:val="-2"/>
                <w:kern w:val="0"/>
                <w:szCs w:val="20"/>
                <w:lang w:eastAsia="en-US" w:bidi="ar-SA"/>
              </w:rPr>
            </w:pPr>
          </w:p>
        </w:tc>
      </w:tr>
      <w:tr w:rsidR="00F72013" w:rsidRPr="007862A0" w14:paraId="2457611E" w14:textId="77777777" w:rsidTr="00C121BB">
        <w:trPr>
          <w:trHeight w:val="838"/>
        </w:trPr>
        <w:tc>
          <w:tcPr>
            <w:tcW w:w="2448" w:type="dxa"/>
            <w:shd w:val="clear" w:color="auto" w:fill="D9D9D9" w:themeFill="background1" w:themeFillShade="D9"/>
          </w:tcPr>
          <w:p w14:paraId="13FFBEF0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spacing w:val="-2"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spacing w:val="-2"/>
                <w:kern w:val="0"/>
                <w:szCs w:val="20"/>
                <w:lang w:eastAsia="en-US" w:bidi="ar-SA"/>
              </w:rPr>
              <w:t>Pangakonto number</w:t>
            </w:r>
            <w:r w:rsidRPr="007862A0">
              <w:rPr>
                <w:rFonts w:eastAsia="Times New Roman"/>
                <w:kern w:val="0"/>
                <w:szCs w:val="20"/>
                <w:lang w:eastAsia="en-US" w:bidi="ar-SA"/>
              </w:rPr>
              <w:t>/</w:t>
            </w:r>
          </w:p>
          <w:p w14:paraId="554CB755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spacing w:val="-2"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spacing w:val="-2"/>
                <w:kern w:val="0"/>
                <w:szCs w:val="20"/>
                <w:lang w:eastAsia="en-US" w:bidi="ar-SA"/>
              </w:rPr>
              <w:t>E-riigikassa konto</w:t>
            </w:r>
          </w:p>
          <w:p w14:paraId="7B220FEB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spacing w:val="-2"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spacing w:val="-2"/>
                <w:kern w:val="0"/>
                <w:szCs w:val="20"/>
                <w:lang w:eastAsia="en-US" w:bidi="ar-SA"/>
              </w:rPr>
              <w:t>number</w:t>
            </w:r>
          </w:p>
        </w:tc>
        <w:tc>
          <w:tcPr>
            <w:tcW w:w="6912" w:type="dxa"/>
          </w:tcPr>
          <w:p w14:paraId="64C9949E" w14:textId="77777777" w:rsidR="00F72013" w:rsidRPr="007862A0" w:rsidRDefault="00F72013" w:rsidP="00C121BB">
            <w:pPr>
              <w:widowControl/>
              <w:suppressAutoHyphens w:val="0"/>
              <w:spacing w:line="360" w:lineRule="auto"/>
              <w:rPr>
                <w:rFonts w:eastAsia="Times New Roman"/>
                <w:spacing w:val="-2"/>
                <w:kern w:val="0"/>
                <w:szCs w:val="20"/>
                <w:lang w:eastAsia="en-US" w:bidi="ar-SA"/>
              </w:rPr>
            </w:pPr>
          </w:p>
        </w:tc>
      </w:tr>
      <w:tr w:rsidR="00F72013" w:rsidRPr="00C670A9" w14:paraId="60FBD6FF" w14:textId="77777777" w:rsidTr="00C121BB">
        <w:tc>
          <w:tcPr>
            <w:tcW w:w="2448" w:type="dxa"/>
            <w:shd w:val="clear" w:color="auto" w:fill="E0E0E0"/>
          </w:tcPr>
          <w:p w14:paraId="47358F12" w14:textId="77777777" w:rsidR="00F72013" w:rsidRPr="00C670A9" w:rsidRDefault="00F72013" w:rsidP="00C121BB">
            <w:pPr>
              <w:spacing w:line="360" w:lineRule="auto"/>
              <w:rPr>
                <w:spacing w:val="-2"/>
              </w:rPr>
            </w:pPr>
            <w:r w:rsidRPr="00C670A9">
              <w:rPr>
                <w:spacing w:val="-2"/>
              </w:rPr>
              <w:t>Panga kood</w:t>
            </w:r>
          </w:p>
        </w:tc>
        <w:tc>
          <w:tcPr>
            <w:tcW w:w="6912" w:type="dxa"/>
          </w:tcPr>
          <w:p w14:paraId="6CBE70D7" w14:textId="77777777" w:rsidR="00F72013" w:rsidRPr="00C670A9" w:rsidRDefault="00F72013" w:rsidP="00C121BB">
            <w:pPr>
              <w:spacing w:line="360" w:lineRule="auto"/>
              <w:rPr>
                <w:spacing w:val="-2"/>
              </w:rPr>
            </w:pPr>
          </w:p>
        </w:tc>
      </w:tr>
      <w:tr w:rsidR="00F72013" w:rsidRPr="00C670A9" w14:paraId="3BD71E4E" w14:textId="77777777" w:rsidTr="00C121BB">
        <w:tc>
          <w:tcPr>
            <w:tcW w:w="2448" w:type="dxa"/>
            <w:shd w:val="clear" w:color="auto" w:fill="E0E0E0"/>
          </w:tcPr>
          <w:p w14:paraId="3873EE3F" w14:textId="77777777" w:rsidR="00F72013" w:rsidRPr="00C670A9" w:rsidRDefault="00F72013" w:rsidP="00C121BB">
            <w:pPr>
              <w:spacing w:line="360" w:lineRule="auto"/>
              <w:rPr>
                <w:spacing w:val="-2"/>
              </w:rPr>
            </w:pPr>
            <w:r w:rsidRPr="00C670A9">
              <w:rPr>
                <w:spacing w:val="-2"/>
              </w:rPr>
              <w:t>Panga nimi</w:t>
            </w:r>
          </w:p>
        </w:tc>
        <w:tc>
          <w:tcPr>
            <w:tcW w:w="6912" w:type="dxa"/>
          </w:tcPr>
          <w:p w14:paraId="5287B928" w14:textId="77777777" w:rsidR="00F72013" w:rsidRPr="00C670A9" w:rsidRDefault="00F72013" w:rsidP="00C121BB">
            <w:pPr>
              <w:spacing w:line="360" w:lineRule="auto"/>
              <w:rPr>
                <w:spacing w:val="-2"/>
              </w:rPr>
            </w:pPr>
          </w:p>
        </w:tc>
      </w:tr>
      <w:tr w:rsidR="00F72013" w:rsidRPr="00C670A9" w14:paraId="667E8447" w14:textId="77777777" w:rsidTr="00C121BB">
        <w:tc>
          <w:tcPr>
            <w:tcW w:w="2448" w:type="dxa"/>
            <w:shd w:val="clear" w:color="auto" w:fill="E0E0E0"/>
          </w:tcPr>
          <w:p w14:paraId="46B269F5" w14:textId="77777777" w:rsidR="00F72013" w:rsidRPr="00C670A9" w:rsidRDefault="00F72013" w:rsidP="00C121BB">
            <w:pPr>
              <w:spacing w:line="360" w:lineRule="auto"/>
              <w:rPr>
                <w:spacing w:val="-2"/>
              </w:rPr>
            </w:pPr>
            <w:r w:rsidRPr="00C670A9">
              <w:rPr>
                <w:spacing w:val="-2"/>
              </w:rPr>
              <w:t>Panga aadress</w:t>
            </w:r>
          </w:p>
        </w:tc>
        <w:tc>
          <w:tcPr>
            <w:tcW w:w="6912" w:type="dxa"/>
          </w:tcPr>
          <w:p w14:paraId="4597AAC1" w14:textId="77777777" w:rsidR="00F72013" w:rsidRPr="00C670A9" w:rsidRDefault="00F72013" w:rsidP="00C121BB">
            <w:pPr>
              <w:spacing w:line="360" w:lineRule="auto"/>
              <w:rPr>
                <w:spacing w:val="-2"/>
              </w:rPr>
            </w:pPr>
          </w:p>
        </w:tc>
      </w:tr>
      <w:tr w:rsidR="00F72013" w:rsidRPr="00C670A9" w14:paraId="0D5D296F" w14:textId="77777777" w:rsidTr="00C121BB">
        <w:tc>
          <w:tcPr>
            <w:tcW w:w="2448" w:type="dxa"/>
            <w:shd w:val="clear" w:color="auto" w:fill="E0E0E0"/>
          </w:tcPr>
          <w:p w14:paraId="1EA593A7" w14:textId="77777777" w:rsidR="00F72013" w:rsidRPr="00C670A9" w:rsidRDefault="00F72013" w:rsidP="00C121BB">
            <w:pPr>
              <w:rPr>
                <w:spacing w:val="-2"/>
              </w:rPr>
            </w:pPr>
            <w:r w:rsidRPr="00C670A9">
              <w:rPr>
                <w:spacing w:val="-2"/>
              </w:rPr>
              <w:t>Allkirjaõiguslik(ud) isik(ud): nimi/nimed</w:t>
            </w:r>
            <w:r>
              <w:rPr>
                <w:spacing w:val="-2"/>
              </w:rPr>
              <w:t>, ametikoht</w:t>
            </w:r>
          </w:p>
        </w:tc>
        <w:tc>
          <w:tcPr>
            <w:tcW w:w="6912" w:type="dxa"/>
          </w:tcPr>
          <w:p w14:paraId="511E2ACF" w14:textId="77777777" w:rsidR="00F72013" w:rsidRPr="00C670A9" w:rsidRDefault="00F72013" w:rsidP="00C121BB">
            <w:pPr>
              <w:spacing w:line="360" w:lineRule="auto"/>
              <w:rPr>
                <w:spacing w:val="-2"/>
              </w:rPr>
            </w:pPr>
          </w:p>
        </w:tc>
      </w:tr>
    </w:tbl>
    <w:p w14:paraId="4A0B3FD2" w14:textId="77777777" w:rsidR="00F72013" w:rsidRPr="007862A0" w:rsidRDefault="00F72013" w:rsidP="00F72013">
      <w:pPr>
        <w:widowControl/>
        <w:suppressAutoHyphens w:val="0"/>
        <w:spacing w:line="360" w:lineRule="auto"/>
        <w:rPr>
          <w:rFonts w:eastAsia="Times New Roman"/>
          <w:b/>
          <w:bCs/>
          <w:spacing w:val="-2"/>
          <w:kern w:val="0"/>
          <w:szCs w:val="20"/>
          <w:lang w:eastAsia="en-US" w:bidi="ar-SA"/>
        </w:rPr>
      </w:pPr>
    </w:p>
    <w:p w14:paraId="2C9C337B" w14:textId="77777777" w:rsidR="00F72013" w:rsidRPr="007862A0" w:rsidRDefault="00F72013" w:rsidP="00F72013">
      <w:pPr>
        <w:widowControl/>
        <w:numPr>
          <w:ilvl w:val="0"/>
          <w:numId w:val="2"/>
        </w:numPr>
        <w:suppressAutoHyphens w:val="0"/>
        <w:spacing w:line="240" w:lineRule="auto"/>
        <w:rPr>
          <w:rFonts w:eastAsia="Times New Roman"/>
          <w:b/>
          <w:kern w:val="0"/>
          <w:szCs w:val="20"/>
          <w:u w:val="single"/>
          <w:lang w:eastAsia="en-US" w:bidi="ar-SA"/>
        </w:rPr>
      </w:pPr>
      <w:r w:rsidRPr="007862A0">
        <w:rPr>
          <w:rFonts w:eastAsia="Times New Roman"/>
          <w:b/>
          <w:kern w:val="0"/>
          <w:szCs w:val="20"/>
          <w:lang w:eastAsia="en-US" w:bidi="ar-SA"/>
        </w:rPr>
        <w:t>Organisatsiooni profiil</w:t>
      </w:r>
      <w:r w:rsidRPr="007862A0">
        <w:rPr>
          <w:rFonts w:eastAsia="Times New Roman"/>
          <w:b/>
          <w:bCs/>
          <w:kern w:val="0"/>
          <w:szCs w:val="20"/>
          <w:lang w:eastAsia="en-US" w:bidi="ar-SA"/>
        </w:rPr>
        <w:t xml:space="preserve"> </w:t>
      </w:r>
      <w:r w:rsidRPr="007862A0">
        <w:rPr>
          <w:rFonts w:eastAsia="Times New Roman"/>
          <w:kern w:val="0"/>
          <w:szCs w:val="20"/>
          <w:lang w:eastAsia="en-US" w:bidi="ar-SA"/>
        </w:rPr>
        <w:t>(</w:t>
      </w:r>
      <w:r w:rsidRPr="007862A0">
        <w:rPr>
          <w:rFonts w:eastAsia="Times New Roman"/>
          <w:i/>
          <w:iCs/>
          <w:kern w:val="0"/>
          <w:szCs w:val="20"/>
          <w:lang w:eastAsia="en-US" w:bidi="ar-SA"/>
        </w:rPr>
        <w:t>lühidalt peamised eesmärgid ja tegevused</w:t>
      </w:r>
      <w:r w:rsidRPr="007862A0">
        <w:rPr>
          <w:rFonts w:eastAsia="Times New Roman"/>
          <w:i/>
          <w:kern w:val="0"/>
          <w:szCs w:val="20"/>
          <w:lang w:eastAsia="en-US" w:bidi="ar-SA"/>
        </w:rPr>
        <w:t>, viide põhimäärusele)</w:t>
      </w:r>
      <w:r w:rsidRPr="007862A0">
        <w:rPr>
          <w:rFonts w:eastAsia="Times New Roman"/>
          <w:kern w:val="0"/>
          <w:szCs w:val="20"/>
          <w:lang w:eastAsia="en-US" w:bidi="ar-SA"/>
        </w:rPr>
        <w:t xml:space="preserve"> </w:t>
      </w:r>
      <w:r w:rsidRPr="007862A0">
        <w:rPr>
          <w:rFonts w:eastAsia="Times New Roman"/>
          <w:b/>
          <w:kern w:val="0"/>
          <w:szCs w:val="20"/>
          <w:lang w:eastAsia="en-US" w:bidi="ar-SA"/>
        </w:rPr>
        <w:t>ning projekti läbiviimise korraldus organisatsioonis: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F72013" w:rsidRPr="007862A0" w14:paraId="13EAEA61" w14:textId="77777777" w:rsidTr="00C121BB">
        <w:tc>
          <w:tcPr>
            <w:tcW w:w="9360" w:type="dxa"/>
          </w:tcPr>
          <w:p w14:paraId="7F6FC780" w14:textId="77777777" w:rsidR="00F72013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</w:p>
          <w:p w14:paraId="7E458730" w14:textId="77777777" w:rsidR="00F72013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</w:p>
          <w:p w14:paraId="4C6028DC" w14:textId="77777777" w:rsidR="00F72013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</w:p>
          <w:p w14:paraId="200C5378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u w:val="single"/>
                <w:lang w:eastAsia="en-US" w:bidi="ar-SA"/>
              </w:rPr>
            </w:pPr>
          </w:p>
        </w:tc>
      </w:tr>
    </w:tbl>
    <w:p w14:paraId="362E3F2A" w14:textId="77777777" w:rsidR="00F72013" w:rsidRDefault="00F72013" w:rsidP="00F72013">
      <w:pPr>
        <w:widowControl/>
        <w:suppressAutoHyphens w:val="0"/>
        <w:spacing w:line="240" w:lineRule="auto"/>
        <w:rPr>
          <w:rFonts w:eastAsia="Times New Roman"/>
          <w:b/>
          <w:bCs/>
          <w:kern w:val="0"/>
          <w:szCs w:val="20"/>
          <w:lang w:eastAsia="en-US" w:bidi="ar-SA"/>
        </w:rPr>
      </w:pPr>
    </w:p>
    <w:p w14:paraId="273A0361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b/>
          <w:bCs/>
          <w:kern w:val="0"/>
          <w:szCs w:val="20"/>
          <w:lang w:eastAsia="en-US" w:bidi="ar-SA"/>
        </w:rPr>
      </w:pPr>
    </w:p>
    <w:p w14:paraId="77A060E6" w14:textId="77777777" w:rsidR="00F72013" w:rsidRPr="007862A0" w:rsidRDefault="00F72013" w:rsidP="00F72013">
      <w:pPr>
        <w:widowControl/>
        <w:numPr>
          <w:ilvl w:val="0"/>
          <w:numId w:val="2"/>
        </w:numPr>
        <w:suppressAutoHyphens w:val="0"/>
        <w:spacing w:line="240" w:lineRule="auto"/>
        <w:ind w:left="454" w:hanging="454"/>
        <w:rPr>
          <w:rFonts w:eastAsia="Times New Roman"/>
          <w:b/>
          <w:i/>
          <w:iCs/>
          <w:kern w:val="0"/>
          <w:szCs w:val="22"/>
          <w:lang w:eastAsia="en-US" w:bidi="ar-SA"/>
        </w:rPr>
      </w:pPr>
      <w:r w:rsidRPr="007862A0">
        <w:rPr>
          <w:rFonts w:eastAsia="Times New Roman"/>
          <w:b/>
          <w:iCs/>
          <w:kern w:val="0"/>
          <w:szCs w:val="22"/>
          <w:lang w:eastAsia="en-US" w:bidi="ar-SA"/>
        </w:rPr>
        <w:t>Partnerlus</w:t>
      </w:r>
    </w:p>
    <w:p w14:paraId="5EB24E64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b/>
          <w:i/>
          <w:iCs/>
          <w:kern w:val="0"/>
          <w:szCs w:val="22"/>
          <w:lang w:eastAsia="en-US" w:bidi="ar-SA"/>
        </w:rPr>
      </w:pPr>
    </w:p>
    <w:p w14:paraId="79762F76" w14:textId="77777777" w:rsidR="00F72013" w:rsidRPr="00811DBC" w:rsidRDefault="00F72013" w:rsidP="00F72013">
      <w:pPr>
        <w:pStyle w:val="ListParagraph"/>
        <w:numPr>
          <w:ilvl w:val="0"/>
          <w:numId w:val="4"/>
        </w:numPr>
        <w:ind w:left="425" w:hanging="425"/>
        <w:rPr>
          <w:b/>
          <w:i/>
          <w:iCs/>
          <w:szCs w:val="22"/>
        </w:rPr>
      </w:pPr>
      <w:r w:rsidRPr="00811DBC">
        <w:rPr>
          <w:b/>
          <w:bCs/>
          <w:sz w:val="22"/>
          <w:szCs w:val="22"/>
        </w:rPr>
        <w:t xml:space="preserve">Projekti partnerid </w:t>
      </w:r>
      <w:r w:rsidRPr="00811DBC">
        <w:rPr>
          <w:szCs w:val="18"/>
        </w:rPr>
        <w:t>(</w:t>
      </w:r>
      <w:r w:rsidRPr="00811DBC">
        <w:rPr>
          <w:i/>
          <w:iCs/>
          <w:szCs w:val="18"/>
        </w:rPr>
        <w:t xml:space="preserve">kui </w:t>
      </w:r>
      <w:r w:rsidRPr="00811DBC">
        <w:rPr>
          <w:i/>
          <w:iCs/>
          <w:szCs w:val="22"/>
        </w:rPr>
        <w:t>kohaldub; tabelit võib partnerite rohkuse korral dubleerida)</w:t>
      </w:r>
    </w:p>
    <w:p w14:paraId="4607B99A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2"/>
          <w:lang w:eastAsia="en-US" w:bidi="ar-SA"/>
        </w:rPr>
      </w:pPr>
    </w:p>
    <w:tbl>
      <w:tblPr>
        <w:tblW w:w="9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3260"/>
        <w:gridCol w:w="3282"/>
      </w:tblGrid>
      <w:tr w:rsidR="00F72013" w:rsidRPr="007862A0" w14:paraId="00988D1B" w14:textId="77777777" w:rsidTr="00C121BB">
        <w:trPr>
          <w:trHeight w:val="70"/>
          <w:jc w:val="center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31682CFA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spacing w:val="-2"/>
                <w:kern w:val="0"/>
                <w:szCs w:val="20"/>
                <w:vertAlign w:val="superscript"/>
                <w:lang w:eastAsia="lt-LT" w:bidi="ar-SA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14:paraId="0492391B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spacing w:val="-2"/>
                <w:kern w:val="0"/>
                <w:szCs w:val="20"/>
                <w:vertAlign w:val="superscript"/>
                <w:lang w:eastAsia="lt-LT" w:bidi="ar-SA"/>
              </w:rPr>
            </w:pPr>
            <w:r w:rsidRPr="007862A0">
              <w:rPr>
                <w:rFonts w:eastAsia="Times New Roman"/>
                <w:spacing w:val="-2"/>
                <w:kern w:val="0"/>
                <w:szCs w:val="20"/>
                <w:lang w:eastAsia="en-US" w:bidi="ar-SA"/>
              </w:rPr>
              <w:t>Partner 1</w:t>
            </w:r>
          </w:p>
        </w:tc>
        <w:tc>
          <w:tcPr>
            <w:tcW w:w="3282" w:type="dxa"/>
            <w:shd w:val="clear" w:color="auto" w:fill="D9D9D9" w:themeFill="background1" w:themeFillShade="D9"/>
          </w:tcPr>
          <w:p w14:paraId="78A582D1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spacing w:val="-2"/>
                <w:kern w:val="0"/>
                <w:szCs w:val="20"/>
                <w:vertAlign w:val="superscript"/>
                <w:lang w:eastAsia="lt-LT" w:bidi="ar-SA"/>
              </w:rPr>
            </w:pPr>
            <w:r w:rsidRPr="007862A0">
              <w:rPr>
                <w:rFonts w:eastAsia="Times New Roman"/>
                <w:spacing w:val="-2"/>
                <w:kern w:val="0"/>
                <w:szCs w:val="20"/>
                <w:lang w:eastAsia="en-US" w:bidi="ar-SA"/>
              </w:rPr>
              <w:t>Partner 2</w:t>
            </w:r>
          </w:p>
        </w:tc>
      </w:tr>
      <w:tr w:rsidR="00F72013" w:rsidRPr="007862A0" w14:paraId="01C59886" w14:textId="77777777" w:rsidTr="00C121BB">
        <w:trPr>
          <w:jc w:val="center"/>
        </w:trPr>
        <w:tc>
          <w:tcPr>
            <w:tcW w:w="2689" w:type="dxa"/>
            <w:shd w:val="clear" w:color="auto" w:fill="D9D9D9" w:themeFill="background1" w:themeFillShade="D9"/>
          </w:tcPr>
          <w:p w14:paraId="7769FDFA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spacing w:val="-2"/>
                <w:kern w:val="0"/>
                <w:szCs w:val="20"/>
                <w:lang w:eastAsia="en-US" w:bidi="ar-SA"/>
              </w:rPr>
            </w:pPr>
            <w:r>
              <w:rPr>
                <w:rFonts w:eastAsia="Times New Roman"/>
                <w:spacing w:val="-2"/>
                <w:kern w:val="0"/>
                <w:szCs w:val="20"/>
                <w:lang w:eastAsia="en-US" w:bidi="ar-SA"/>
              </w:rPr>
              <w:t>J</w:t>
            </w:r>
            <w:r w:rsidRPr="007862A0">
              <w:rPr>
                <w:rFonts w:eastAsia="Times New Roman"/>
                <w:spacing w:val="-2"/>
                <w:kern w:val="0"/>
                <w:szCs w:val="20"/>
                <w:lang w:eastAsia="en-US" w:bidi="ar-SA"/>
              </w:rPr>
              <w:t>uriidiline nimi</w:t>
            </w:r>
          </w:p>
        </w:tc>
        <w:tc>
          <w:tcPr>
            <w:tcW w:w="3260" w:type="dxa"/>
          </w:tcPr>
          <w:p w14:paraId="3841505D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spacing w:val="-2"/>
                <w:kern w:val="0"/>
                <w:szCs w:val="20"/>
                <w:vertAlign w:val="superscript"/>
                <w:lang w:eastAsia="lt-LT" w:bidi="ar-SA"/>
              </w:rPr>
            </w:pPr>
          </w:p>
        </w:tc>
        <w:tc>
          <w:tcPr>
            <w:tcW w:w="3282" w:type="dxa"/>
          </w:tcPr>
          <w:p w14:paraId="3CB4DE6C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spacing w:val="-2"/>
                <w:kern w:val="0"/>
                <w:szCs w:val="20"/>
                <w:vertAlign w:val="superscript"/>
                <w:lang w:eastAsia="lt-LT" w:bidi="ar-SA"/>
              </w:rPr>
            </w:pPr>
          </w:p>
        </w:tc>
      </w:tr>
      <w:tr w:rsidR="00F72013" w:rsidRPr="007862A0" w14:paraId="085E2072" w14:textId="77777777" w:rsidTr="00C121BB">
        <w:trPr>
          <w:trHeight w:val="356"/>
          <w:jc w:val="center"/>
        </w:trPr>
        <w:tc>
          <w:tcPr>
            <w:tcW w:w="2689" w:type="dxa"/>
            <w:shd w:val="clear" w:color="auto" w:fill="D9D9D9" w:themeFill="background1" w:themeFillShade="D9"/>
          </w:tcPr>
          <w:p w14:paraId="14790481" w14:textId="77777777" w:rsidR="00F72013" w:rsidRPr="007862A0" w:rsidRDefault="00F72013" w:rsidP="00C121BB">
            <w:pPr>
              <w:spacing w:line="240" w:lineRule="auto"/>
              <w:rPr>
                <w:rFonts w:eastAsia="Times New Roman"/>
                <w:spacing w:val="-2"/>
                <w:kern w:val="0"/>
                <w:szCs w:val="20"/>
                <w:vertAlign w:val="superscript"/>
                <w:lang w:eastAsia="lt-LT" w:bidi="ar-SA"/>
              </w:rPr>
            </w:pPr>
            <w:r>
              <w:rPr>
                <w:rFonts w:eastAsia="Times New Roman"/>
                <w:spacing w:val="-2"/>
                <w:kern w:val="0"/>
                <w:szCs w:val="20"/>
                <w:lang w:eastAsia="en-US" w:bidi="ar-SA"/>
              </w:rPr>
              <w:t>Registrikood</w:t>
            </w:r>
          </w:p>
        </w:tc>
        <w:tc>
          <w:tcPr>
            <w:tcW w:w="3260" w:type="dxa"/>
          </w:tcPr>
          <w:p w14:paraId="01AE88B5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spacing w:val="-2"/>
                <w:kern w:val="0"/>
                <w:szCs w:val="20"/>
                <w:vertAlign w:val="superscript"/>
                <w:lang w:eastAsia="lt-LT" w:bidi="ar-SA"/>
              </w:rPr>
            </w:pPr>
          </w:p>
        </w:tc>
        <w:tc>
          <w:tcPr>
            <w:tcW w:w="3282" w:type="dxa"/>
          </w:tcPr>
          <w:p w14:paraId="1FBF48F2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spacing w:val="-2"/>
                <w:kern w:val="0"/>
                <w:szCs w:val="20"/>
                <w:vertAlign w:val="superscript"/>
                <w:lang w:eastAsia="lt-LT" w:bidi="ar-SA"/>
              </w:rPr>
            </w:pPr>
          </w:p>
        </w:tc>
      </w:tr>
      <w:tr w:rsidR="00F72013" w:rsidRPr="007862A0" w14:paraId="5DFE638E" w14:textId="77777777" w:rsidTr="00C121BB">
        <w:trPr>
          <w:jc w:val="center"/>
        </w:trPr>
        <w:tc>
          <w:tcPr>
            <w:tcW w:w="2689" w:type="dxa"/>
            <w:shd w:val="clear" w:color="auto" w:fill="D9D9D9" w:themeFill="background1" w:themeFillShade="D9"/>
          </w:tcPr>
          <w:p w14:paraId="1E0F6632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spacing w:val="-2"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spacing w:val="-2"/>
                <w:kern w:val="0"/>
                <w:szCs w:val="20"/>
                <w:lang w:eastAsia="en-US" w:bidi="ar-SA"/>
              </w:rPr>
              <w:t>Varasem koo</w:t>
            </w:r>
            <w:r>
              <w:rPr>
                <w:rFonts w:eastAsia="Times New Roman"/>
                <w:spacing w:val="-2"/>
                <w:kern w:val="0"/>
                <w:szCs w:val="20"/>
                <w:lang w:eastAsia="en-US" w:bidi="ar-SA"/>
              </w:rPr>
              <w:t xml:space="preserve">stöö </w:t>
            </w:r>
            <w:r w:rsidRPr="007862A0">
              <w:rPr>
                <w:rFonts w:eastAsia="Times New Roman"/>
                <w:spacing w:val="-2"/>
                <w:kern w:val="0"/>
                <w:szCs w:val="20"/>
                <w:lang w:eastAsia="en-US" w:bidi="ar-SA"/>
              </w:rPr>
              <w:t>taotleja</w:t>
            </w:r>
          </w:p>
          <w:p w14:paraId="4FD04928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spacing w:val="-2"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spacing w:val="-2"/>
                <w:kern w:val="0"/>
                <w:szCs w:val="20"/>
                <w:lang w:eastAsia="en-US" w:bidi="ar-SA"/>
              </w:rPr>
              <w:t>organisatsiooniga</w:t>
            </w:r>
          </w:p>
        </w:tc>
        <w:tc>
          <w:tcPr>
            <w:tcW w:w="3260" w:type="dxa"/>
          </w:tcPr>
          <w:p w14:paraId="049357D4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spacing w:val="-2"/>
                <w:kern w:val="0"/>
                <w:szCs w:val="20"/>
                <w:vertAlign w:val="superscript"/>
                <w:lang w:eastAsia="lt-LT" w:bidi="ar-SA"/>
              </w:rPr>
            </w:pPr>
          </w:p>
        </w:tc>
        <w:tc>
          <w:tcPr>
            <w:tcW w:w="3282" w:type="dxa"/>
          </w:tcPr>
          <w:p w14:paraId="239D20C1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spacing w:val="-2"/>
                <w:kern w:val="0"/>
                <w:szCs w:val="20"/>
                <w:vertAlign w:val="superscript"/>
                <w:lang w:eastAsia="lt-LT" w:bidi="ar-SA"/>
              </w:rPr>
            </w:pPr>
          </w:p>
        </w:tc>
      </w:tr>
      <w:tr w:rsidR="00F72013" w:rsidRPr="007862A0" w14:paraId="47D4D415" w14:textId="77777777" w:rsidTr="00C121BB">
        <w:trPr>
          <w:jc w:val="center"/>
        </w:trPr>
        <w:tc>
          <w:tcPr>
            <w:tcW w:w="2689" w:type="dxa"/>
            <w:shd w:val="clear" w:color="auto" w:fill="D9D9D9" w:themeFill="background1" w:themeFillShade="D9"/>
          </w:tcPr>
          <w:p w14:paraId="033E1774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spacing w:val="-2"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spacing w:val="-2"/>
                <w:kern w:val="0"/>
                <w:szCs w:val="20"/>
                <w:lang w:eastAsia="en-US" w:bidi="ar-SA"/>
              </w:rPr>
              <w:t>Roll ja osalus</w:t>
            </w:r>
          </w:p>
          <w:p w14:paraId="001680F4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spacing w:val="-2"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spacing w:val="-2"/>
                <w:kern w:val="0"/>
                <w:szCs w:val="20"/>
                <w:lang w:eastAsia="en-US" w:bidi="ar-SA"/>
              </w:rPr>
              <w:t>kavandatava projekti</w:t>
            </w:r>
          </w:p>
          <w:p w14:paraId="7A5DD2E0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spacing w:val="-2"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spacing w:val="-2"/>
                <w:kern w:val="0"/>
                <w:szCs w:val="20"/>
                <w:lang w:eastAsia="en-US" w:bidi="ar-SA"/>
              </w:rPr>
              <w:t xml:space="preserve">ellurakendamisel </w:t>
            </w:r>
          </w:p>
        </w:tc>
        <w:tc>
          <w:tcPr>
            <w:tcW w:w="3260" w:type="dxa"/>
          </w:tcPr>
          <w:p w14:paraId="7C6FE216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spacing w:val="-2"/>
                <w:kern w:val="0"/>
                <w:szCs w:val="20"/>
                <w:vertAlign w:val="superscript"/>
                <w:lang w:eastAsia="lt-LT" w:bidi="ar-SA"/>
              </w:rPr>
            </w:pPr>
          </w:p>
        </w:tc>
        <w:tc>
          <w:tcPr>
            <w:tcW w:w="3282" w:type="dxa"/>
          </w:tcPr>
          <w:p w14:paraId="6B416BE3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spacing w:val="-2"/>
                <w:kern w:val="0"/>
                <w:szCs w:val="20"/>
                <w:vertAlign w:val="superscript"/>
                <w:lang w:eastAsia="lt-LT" w:bidi="ar-SA"/>
              </w:rPr>
            </w:pPr>
          </w:p>
        </w:tc>
      </w:tr>
    </w:tbl>
    <w:p w14:paraId="4AD903C4" w14:textId="77777777" w:rsidR="00F72013" w:rsidRPr="0085237B" w:rsidRDefault="00F72013" w:rsidP="00F72013">
      <w:pPr>
        <w:widowControl/>
        <w:suppressAutoHyphens w:val="0"/>
        <w:spacing w:line="240" w:lineRule="auto"/>
        <w:rPr>
          <w:rFonts w:eastAsia="Times New Roman"/>
          <w:b/>
          <w:bCs/>
          <w:i/>
          <w:iCs/>
          <w:spacing w:val="-3"/>
          <w:kern w:val="0"/>
          <w:sz w:val="8"/>
          <w:szCs w:val="8"/>
          <w:lang w:eastAsia="en-US" w:bidi="ar-SA"/>
        </w:rPr>
      </w:pPr>
    </w:p>
    <w:p w14:paraId="027263C1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i/>
          <w:iCs/>
          <w:spacing w:val="-3"/>
          <w:kern w:val="0"/>
          <w:szCs w:val="22"/>
          <w:lang w:eastAsia="en-US" w:bidi="ar-SA"/>
        </w:rPr>
      </w:pPr>
      <w:r w:rsidRPr="007862A0">
        <w:rPr>
          <w:rFonts w:eastAsia="Times New Roman"/>
          <w:b/>
          <w:bCs/>
          <w:i/>
          <w:iCs/>
          <w:spacing w:val="-3"/>
          <w:kern w:val="0"/>
          <w:szCs w:val="18"/>
          <w:lang w:eastAsia="en-US" w:bidi="ar-SA"/>
        </w:rPr>
        <w:t>Märkus:</w:t>
      </w:r>
      <w:r w:rsidRPr="007862A0">
        <w:rPr>
          <w:rFonts w:eastAsia="Times New Roman"/>
          <w:i/>
          <w:iCs/>
          <w:spacing w:val="-3"/>
          <w:kern w:val="0"/>
          <w:szCs w:val="18"/>
          <w:lang w:eastAsia="en-US" w:bidi="ar-SA"/>
        </w:rPr>
        <w:t xml:space="preserve"> Palun lisage taotlusele allkirjastatud partnerluse kinnitus.</w:t>
      </w:r>
    </w:p>
    <w:p w14:paraId="796985A7" w14:textId="77777777" w:rsidR="00F72013" w:rsidRDefault="00F72013" w:rsidP="00F72013">
      <w:pPr>
        <w:widowControl/>
        <w:suppressAutoHyphens w:val="0"/>
        <w:spacing w:line="240" w:lineRule="auto"/>
        <w:rPr>
          <w:rFonts w:eastAsia="Times New Roman"/>
          <w:i/>
          <w:iCs/>
          <w:spacing w:val="-3"/>
          <w:kern w:val="0"/>
          <w:szCs w:val="22"/>
          <w:lang w:eastAsia="en-US" w:bidi="ar-SA"/>
        </w:rPr>
      </w:pPr>
    </w:p>
    <w:p w14:paraId="60394DC1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i/>
          <w:iCs/>
          <w:spacing w:val="-3"/>
          <w:kern w:val="0"/>
          <w:szCs w:val="22"/>
          <w:lang w:eastAsia="en-US" w:bidi="ar-SA"/>
        </w:rPr>
      </w:pPr>
    </w:p>
    <w:p w14:paraId="1168E039" w14:textId="77777777" w:rsidR="00F72013" w:rsidRPr="00811DBC" w:rsidRDefault="00F72013" w:rsidP="00F72013">
      <w:pPr>
        <w:pStyle w:val="ListParagraph"/>
        <w:numPr>
          <w:ilvl w:val="0"/>
          <w:numId w:val="4"/>
        </w:numPr>
        <w:ind w:left="425" w:hanging="425"/>
        <w:rPr>
          <w:i/>
          <w:iCs/>
          <w:spacing w:val="-3"/>
          <w:szCs w:val="22"/>
        </w:rPr>
      </w:pPr>
      <w:r w:rsidRPr="00811DBC">
        <w:rPr>
          <w:b/>
          <w:iCs/>
          <w:spacing w:val="-3"/>
        </w:rPr>
        <w:t xml:space="preserve">Partnerluse </w:t>
      </w:r>
      <w:r>
        <w:rPr>
          <w:b/>
          <w:iCs/>
          <w:spacing w:val="-3"/>
        </w:rPr>
        <w:t xml:space="preserve">vajalikkuse põhjendus </w:t>
      </w:r>
      <w:r w:rsidRPr="00811DBC">
        <w:rPr>
          <w:b/>
          <w:iCs/>
          <w:spacing w:val="-3"/>
        </w:rPr>
        <w:t>projekti seisukohast</w:t>
      </w:r>
      <w:r w:rsidRPr="00811DBC">
        <w:rPr>
          <w:b/>
          <w:iCs/>
          <w:spacing w:val="-3"/>
          <w:szCs w:val="22"/>
        </w:rPr>
        <w:t xml:space="preserve"> </w:t>
      </w:r>
      <w:r w:rsidRPr="00811DBC">
        <w:rPr>
          <w:i/>
          <w:iCs/>
          <w:spacing w:val="-3"/>
          <w:szCs w:val="18"/>
        </w:rPr>
        <w:t>(kui kohaldub).</w:t>
      </w:r>
    </w:p>
    <w:p w14:paraId="7F6EAEE3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i/>
          <w:iCs/>
          <w:spacing w:val="-3"/>
          <w:kern w:val="0"/>
          <w:szCs w:val="22"/>
          <w:lang w:eastAsia="en-US" w:bidi="ar-SA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F72013" w:rsidRPr="007862A0" w14:paraId="250A613F" w14:textId="77777777" w:rsidTr="00C121BB">
        <w:trPr>
          <w:trHeight w:val="558"/>
        </w:trPr>
        <w:tc>
          <w:tcPr>
            <w:tcW w:w="9214" w:type="dxa"/>
          </w:tcPr>
          <w:p w14:paraId="543845E8" w14:textId="77777777" w:rsidR="00F72013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b/>
                <w:bCs/>
                <w:kern w:val="0"/>
                <w:szCs w:val="22"/>
                <w:lang w:eastAsia="en-US" w:bidi="ar-SA"/>
              </w:rPr>
            </w:pPr>
          </w:p>
          <w:p w14:paraId="0DDEB079" w14:textId="77777777" w:rsidR="00F72013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b/>
                <w:bCs/>
                <w:kern w:val="0"/>
                <w:szCs w:val="22"/>
                <w:lang w:eastAsia="en-US" w:bidi="ar-SA"/>
              </w:rPr>
            </w:pPr>
          </w:p>
          <w:p w14:paraId="3324C79B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b/>
                <w:bCs/>
                <w:kern w:val="0"/>
                <w:szCs w:val="22"/>
                <w:lang w:eastAsia="en-US" w:bidi="ar-SA"/>
              </w:rPr>
            </w:pPr>
          </w:p>
        </w:tc>
      </w:tr>
    </w:tbl>
    <w:p w14:paraId="1A4182DC" w14:textId="77777777" w:rsidR="00F72013" w:rsidRDefault="00F72013" w:rsidP="00F72013">
      <w:pPr>
        <w:widowControl/>
        <w:suppressAutoHyphens w:val="0"/>
        <w:spacing w:line="240" w:lineRule="auto"/>
        <w:ind w:left="360"/>
        <w:contextualSpacing/>
        <w:rPr>
          <w:rFonts w:eastAsia="Times New Roman"/>
          <w:bCs/>
          <w:i/>
          <w:kern w:val="0"/>
          <w:szCs w:val="20"/>
          <w:lang w:eastAsia="en-US" w:bidi="ar-SA"/>
        </w:rPr>
      </w:pPr>
    </w:p>
    <w:p w14:paraId="5E45E4A6" w14:textId="77777777" w:rsidR="00F72013" w:rsidRDefault="00F72013" w:rsidP="00F72013">
      <w:pPr>
        <w:widowControl/>
        <w:suppressAutoHyphens w:val="0"/>
        <w:spacing w:line="240" w:lineRule="auto"/>
        <w:ind w:left="360"/>
        <w:contextualSpacing/>
        <w:rPr>
          <w:rFonts w:eastAsia="Times New Roman"/>
          <w:bCs/>
          <w:i/>
          <w:kern w:val="0"/>
          <w:szCs w:val="20"/>
          <w:lang w:eastAsia="en-US" w:bidi="ar-SA"/>
        </w:rPr>
      </w:pPr>
    </w:p>
    <w:p w14:paraId="3A618D05" w14:textId="77777777" w:rsidR="00F72013" w:rsidRDefault="00F72013" w:rsidP="00F72013">
      <w:pPr>
        <w:widowControl/>
        <w:suppressAutoHyphens w:val="0"/>
        <w:spacing w:line="240" w:lineRule="auto"/>
        <w:ind w:left="360"/>
        <w:contextualSpacing/>
        <w:rPr>
          <w:rFonts w:eastAsia="Times New Roman"/>
          <w:bCs/>
          <w:i/>
          <w:kern w:val="0"/>
          <w:szCs w:val="20"/>
          <w:lang w:eastAsia="en-US" w:bidi="ar-SA"/>
        </w:rPr>
      </w:pPr>
    </w:p>
    <w:p w14:paraId="4B6BD50E" w14:textId="77777777" w:rsidR="00F72013" w:rsidRDefault="00F72013" w:rsidP="00F72013">
      <w:pPr>
        <w:widowControl/>
        <w:suppressAutoHyphens w:val="0"/>
        <w:spacing w:line="240" w:lineRule="auto"/>
        <w:ind w:left="360"/>
        <w:contextualSpacing/>
        <w:rPr>
          <w:rFonts w:eastAsia="Times New Roman"/>
          <w:bCs/>
          <w:i/>
          <w:kern w:val="0"/>
          <w:szCs w:val="20"/>
          <w:lang w:eastAsia="en-US" w:bidi="ar-SA"/>
        </w:rPr>
      </w:pPr>
    </w:p>
    <w:p w14:paraId="02D94492" w14:textId="77777777" w:rsidR="00F72013" w:rsidRPr="006C7266" w:rsidRDefault="00F72013" w:rsidP="00F72013">
      <w:pPr>
        <w:widowControl/>
        <w:suppressAutoHyphens w:val="0"/>
        <w:spacing w:line="240" w:lineRule="auto"/>
        <w:ind w:left="360"/>
        <w:contextualSpacing/>
        <w:rPr>
          <w:rFonts w:eastAsia="Times New Roman"/>
          <w:bCs/>
          <w:i/>
          <w:kern w:val="0"/>
          <w:szCs w:val="20"/>
          <w:lang w:eastAsia="en-US" w:bidi="ar-SA"/>
        </w:rPr>
      </w:pPr>
    </w:p>
    <w:p w14:paraId="64283748" w14:textId="77777777" w:rsidR="00F72013" w:rsidRPr="000E3A6D" w:rsidRDefault="00F72013" w:rsidP="00F72013">
      <w:pPr>
        <w:widowControl/>
        <w:numPr>
          <w:ilvl w:val="0"/>
          <w:numId w:val="2"/>
        </w:numPr>
        <w:suppressAutoHyphens w:val="0"/>
        <w:spacing w:line="240" w:lineRule="auto"/>
        <w:contextualSpacing/>
        <w:rPr>
          <w:rFonts w:eastAsia="Times New Roman"/>
          <w:bCs/>
          <w:i/>
          <w:kern w:val="0"/>
          <w:lang w:eastAsia="en-US" w:bidi="ar-SA"/>
        </w:rPr>
      </w:pPr>
      <w:r w:rsidRPr="007862A0">
        <w:rPr>
          <w:rFonts w:eastAsia="Times New Roman"/>
          <w:b/>
          <w:kern w:val="0"/>
          <w:szCs w:val="20"/>
          <w:lang w:eastAsia="en-US" w:bidi="ar-SA"/>
        </w:rPr>
        <w:t xml:space="preserve">Taotlejale </w:t>
      </w:r>
      <w:r>
        <w:rPr>
          <w:rFonts w:eastAsia="Times New Roman"/>
          <w:b/>
          <w:kern w:val="0"/>
          <w:szCs w:val="20"/>
          <w:lang w:eastAsia="en-US" w:bidi="ar-SA"/>
        </w:rPr>
        <w:t xml:space="preserve">ja/või partnerile </w:t>
      </w:r>
      <w:r w:rsidRPr="007862A0">
        <w:rPr>
          <w:rFonts w:eastAsia="Times New Roman"/>
          <w:b/>
          <w:kern w:val="0"/>
          <w:szCs w:val="20"/>
          <w:lang w:eastAsia="en-US" w:bidi="ar-SA"/>
        </w:rPr>
        <w:t>samas valdkonnas viimase kolme aasta jooksul eraldatud</w:t>
      </w:r>
      <w:r>
        <w:rPr>
          <w:rFonts w:eastAsia="Times New Roman"/>
          <w:b/>
          <w:kern w:val="0"/>
          <w:szCs w:val="20"/>
          <w:lang w:eastAsia="en-US" w:bidi="ar-SA"/>
        </w:rPr>
        <w:t xml:space="preserve"> ja eraldatavad</w:t>
      </w:r>
      <w:r w:rsidRPr="007862A0">
        <w:rPr>
          <w:rFonts w:eastAsia="Times New Roman"/>
          <w:b/>
          <w:kern w:val="0"/>
          <w:szCs w:val="20"/>
          <w:lang w:eastAsia="en-US" w:bidi="ar-SA"/>
        </w:rPr>
        <w:t xml:space="preserve"> </w:t>
      </w:r>
      <w:r w:rsidRPr="007862A0">
        <w:rPr>
          <w:rFonts w:eastAsia="Times New Roman"/>
          <w:b/>
          <w:bCs/>
          <w:kern w:val="0"/>
          <w:szCs w:val="20"/>
          <w:lang w:eastAsia="en-US" w:bidi="ar-SA"/>
        </w:rPr>
        <w:t xml:space="preserve">toetused Euroopa Liidu institutsioonide allikatest või eraldised riigieelarvelistest vahenditest ning rahastatud projektid* </w:t>
      </w:r>
      <w:r w:rsidRPr="000E3A6D">
        <w:rPr>
          <w:rFonts w:eastAsia="Times New Roman"/>
          <w:bCs/>
          <w:i/>
          <w:kern w:val="0"/>
          <w:lang w:eastAsia="en-US" w:bidi="ar-SA"/>
        </w:rPr>
        <w:t>(kui kohaldub; a</w:t>
      </w:r>
      <w:r w:rsidRPr="000E3A6D">
        <w:rPr>
          <w:bCs/>
          <w:i/>
        </w:rPr>
        <w:t xml:space="preserve">ndmed teiste </w:t>
      </w:r>
      <w:r w:rsidRPr="000E3A6D">
        <w:rPr>
          <w:bCs/>
          <w:i/>
        </w:rPr>
        <w:lastRenderedPageBreak/>
        <w:t>projektide kohta, mis on seotud taotluse tegevusvaldkonnaga (sh nt Euroopa Komisjoni otsetoetused jne)</w:t>
      </w:r>
      <w:r w:rsidRPr="000E3A6D">
        <w:rPr>
          <w:rFonts w:eastAsia="Times New Roman"/>
          <w:i/>
          <w:kern w:val="0"/>
          <w:lang w:eastAsia="en-US" w:bidi="ar-SA"/>
        </w:rPr>
        <w:t xml:space="preserve"> ning nende ja antud taotluses esitatud projekti vaheline seos</w:t>
      </w:r>
      <w:r w:rsidRPr="000E3A6D">
        <w:rPr>
          <w:bCs/>
          <w:i/>
        </w:rPr>
        <w:t xml:space="preserve">. </w:t>
      </w:r>
      <w:r w:rsidRPr="000E3A6D">
        <w:rPr>
          <w:rFonts w:eastAsia="Times New Roman"/>
          <w:i/>
          <w:kern w:val="0"/>
          <w:lang w:eastAsia="en-US" w:bidi="ar-SA"/>
        </w:rPr>
        <w:t xml:space="preserve"> Näidata ära ka need taotlused, mis on esitatud, kuid mille rahastamist  pole veel otsustatud.</w:t>
      </w:r>
      <w:r>
        <w:rPr>
          <w:rFonts w:eastAsia="Times New Roman"/>
          <w:i/>
          <w:kern w:val="0"/>
          <w:lang w:eastAsia="en-US" w:bidi="ar-SA"/>
        </w:rPr>
        <w:t>)</w:t>
      </w:r>
    </w:p>
    <w:p w14:paraId="75DD9F5F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b/>
          <w:bCs/>
          <w:kern w:val="0"/>
          <w:szCs w:val="20"/>
          <w:lang w:eastAsia="en-US" w:bidi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8"/>
        <w:gridCol w:w="1799"/>
        <w:gridCol w:w="2219"/>
        <w:gridCol w:w="1040"/>
        <w:gridCol w:w="3206"/>
      </w:tblGrid>
      <w:tr w:rsidR="00F72013" w:rsidRPr="007862A0" w14:paraId="5BBFEAFC" w14:textId="77777777" w:rsidTr="00C121BB">
        <w:trPr>
          <w:cantSplit/>
          <w:trHeight w:val="835"/>
        </w:trPr>
        <w:tc>
          <w:tcPr>
            <w:tcW w:w="440" w:type="pct"/>
            <w:shd w:val="clear" w:color="auto" w:fill="D9D9D9" w:themeFill="background1" w:themeFillShade="D9"/>
          </w:tcPr>
          <w:p w14:paraId="5237E4AA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kern w:val="0"/>
                <w:szCs w:val="20"/>
                <w:lang w:eastAsia="en-US" w:bidi="ar-SA"/>
              </w:rPr>
              <w:t>Aasta</w:t>
            </w:r>
          </w:p>
        </w:tc>
        <w:tc>
          <w:tcPr>
            <w:tcW w:w="992" w:type="pct"/>
            <w:shd w:val="clear" w:color="auto" w:fill="D9D9D9" w:themeFill="background1" w:themeFillShade="D9"/>
          </w:tcPr>
          <w:p w14:paraId="454C2FFD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kern w:val="0"/>
                <w:szCs w:val="20"/>
                <w:lang w:eastAsia="en-US" w:bidi="ar-SA"/>
              </w:rPr>
              <w:t>Toetuse summa</w:t>
            </w:r>
          </w:p>
          <w:p w14:paraId="16D9DBC6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i/>
                <w:kern w:val="0"/>
                <w:sz w:val="2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i/>
                <w:kern w:val="0"/>
                <w:sz w:val="20"/>
                <w:szCs w:val="20"/>
                <w:lang w:eastAsia="en-US" w:bidi="ar-SA"/>
              </w:rPr>
              <w:t>(käimasolevate</w:t>
            </w:r>
          </w:p>
          <w:p w14:paraId="3ED0ECC2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i/>
                <w:kern w:val="0"/>
                <w:sz w:val="2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i/>
                <w:kern w:val="0"/>
                <w:sz w:val="20"/>
                <w:szCs w:val="20"/>
                <w:lang w:eastAsia="en-US" w:bidi="ar-SA"/>
              </w:rPr>
              <w:t>projektide puhul</w:t>
            </w:r>
          </w:p>
          <w:p w14:paraId="7017A04C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i/>
                <w:kern w:val="0"/>
                <w:sz w:val="2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i/>
                <w:kern w:val="0"/>
                <w:sz w:val="20"/>
                <w:szCs w:val="20"/>
                <w:lang w:eastAsia="en-US" w:bidi="ar-SA"/>
              </w:rPr>
              <w:t>eraldatud ja</w:t>
            </w:r>
          </w:p>
          <w:p w14:paraId="556D6AEF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i/>
                <w:kern w:val="0"/>
                <w:sz w:val="2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i/>
                <w:kern w:val="0"/>
                <w:sz w:val="20"/>
                <w:szCs w:val="20"/>
                <w:lang w:eastAsia="en-US" w:bidi="ar-SA"/>
              </w:rPr>
              <w:t>lõppenud projektide</w:t>
            </w:r>
          </w:p>
          <w:p w14:paraId="61AC3F3E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i/>
                <w:kern w:val="0"/>
                <w:sz w:val="2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i/>
                <w:kern w:val="0"/>
                <w:sz w:val="20"/>
                <w:szCs w:val="20"/>
                <w:lang w:eastAsia="en-US" w:bidi="ar-SA"/>
              </w:rPr>
              <w:t>puhul lõplik</w:t>
            </w:r>
          </w:p>
          <w:p w14:paraId="2803275C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i/>
                <w:kern w:val="0"/>
                <w:sz w:val="2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i/>
                <w:kern w:val="0"/>
                <w:sz w:val="20"/>
                <w:szCs w:val="20"/>
                <w:lang w:eastAsia="en-US" w:bidi="ar-SA"/>
              </w:rPr>
              <w:t>summa)</w:t>
            </w:r>
            <w:r w:rsidRPr="007862A0">
              <w:rPr>
                <w:rFonts w:eastAsia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</w:p>
        </w:tc>
        <w:tc>
          <w:tcPr>
            <w:tcW w:w="1224" w:type="pct"/>
            <w:shd w:val="clear" w:color="auto" w:fill="D9D9D9" w:themeFill="background1" w:themeFillShade="D9"/>
          </w:tcPr>
          <w:p w14:paraId="1C09B53D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kern w:val="0"/>
                <w:szCs w:val="20"/>
                <w:lang w:eastAsia="en-US" w:bidi="ar-SA"/>
              </w:rPr>
              <w:t>Omafinantseeringu/</w:t>
            </w:r>
          </w:p>
          <w:p w14:paraId="3B7A9D35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kern w:val="0"/>
                <w:szCs w:val="20"/>
                <w:lang w:eastAsia="en-US" w:bidi="ar-SA"/>
              </w:rPr>
              <w:t>kaasfinantseeringu</w:t>
            </w:r>
          </w:p>
          <w:p w14:paraId="69EDCEFF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kern w:val="0"/>
                <w:szCs w:val="20"/>
                <w:lang w:eastAsia="en-US" w:bidi="ar-SA"/>
              </w:rPr>
              <w:t>summa</w:t>
            </w:r>
          </w:p>
          <w:p w14:paraId="632AF72F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i/>
                <w:kern w:val="0"/>
                <w:sz w:val="2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i/>
                <w:kern w:val="0"/>
                <w:sz w:val="20"/>
                <w:szCs w:val="20"/>
                <w:lang w:eastAsia="en-US" w:bidi="ar-SA"/>
              </w:rPr>
              <w:t>(käimasolevate</w:t>
            </w:r>
          </w:p>
          <w:p w14:paraId="0259AB28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i/>
                <w:kern w:val="0"/>
                <w:sz w:val="2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i/>
                <w:kern w:val="0"/>
                <w:sz w:val="20"/>
                <w:szCs w:val="20"/>
                <w:lang w:eastAsia="en-US" w:bidi="ar-SA"/>
              </w:rPr>
              <w:t>projektide puhul</w:t>
            </w:r>
          </w:p>
          <w:p w14:paraId="4507D248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i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i/>
                <w:kern w:val="0"/>
                <w:sz w:val="20"/>
                <w:szCs w:val="20"/>
                <w:lang w:eastAsia="en-US" w:bidi="ar-SA"/>
              </w:rPr>
              <w:t>eraldatud</w:t>
            </w:r>
            <w:r w:rsidRPr="007862A0">
              <w:rPr>
                <w:rFonts w:eastAsia="Times New Roman"/>
                <w:i/>
                <w:kern w:val="0"/>
                <w:sz w:val="20"/>
                <w:szCs w:val="20"/>
                <w:lang w:eastAsia="en-US" w:bidi="ar-SA"/>
              </w:rPr>
              <w:t xml:space="preserve"> ja</w:t>
            </w:r>
          </w:p>
          <w:p w14:paraId="581AE933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i/>
                <w:kern w:val="0"/>
                <w:sz w:val="2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i/>
                <w:kern w:val="0"/>
                <w:sz w:val="20"/>
                <w:szCs w:val="20"/>
                <w:lang w:eastAsia="en-US" w:bidi="ar-SA"/>
              </w:rPr>
              <w:t>lõppenud projektide</w:t>
            </w:r>
          </w:p>
          <w:p w14:paraId="1B714097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i/>
                <w:kern w:val="0"/>
                <w:sz w:val="20"/>
                <w:szCs w:val="20"/>
                <w:lang w:eastAsia="en-US" w:bidi="ar-SA"/>
              </w:rPr>
              <w:t>puhul lõplik summa)</w:t>
            </w:r>
          </w:p>
        </w:tc>
        <w:tc>
          <w:tcPr>
            <w:tcW w:w="574" w:type="pct"/>
            <w:shd w:val="clear" w:color="auto" w:fill="D9D9D9" w:themeFill="background1" w:themeFillShade="D9"/>
          </w:tcPr>
          <w:p w14:paraId="62C7AC62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kern w:val="0"/>
                <w:szCs w:val="20"/>
                <w:lang w:eastAsia="en-US" w:bidi="ar-SA"/>
              </w:rPr>
              <w:t>Toetuse</w:t>
            </w:r>
          </w:p>
          <w:p w14:paraId="212D090A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kern w:val="0"/>
                <w:szCs w:val="20"/>
                <w:lang w:eastAsia="en-US" w:bidi="ar-SA"/>
              </w:rPr>
              <w:t>allikas</w:t>
            </w:r>
          </w:p>
          <w:p w14:paraId="57C08B84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i/>
                <w:kern w:val="0"/>
                <w:sz w:val="2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i/>
                <w:kern w:val="0"/>
                <w:sz w:val="20"/>
                <w:szCs w:val="20"/>
                <w:lang w:eastAsia="en-US" w:bidi="ar-SA"/>
              </w:rPr>
              <w:t>(fondi nimi,</w:t>
            </w:r>
          </w:p>
          <w:p w14:paraId="10B51A5A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i/>
                <w:kern w:val="0"/>
                <w:sz w:val="2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i/>
                <w:kern w:val="0"/>
                <w:sz w:val="20"/>
                <w:szCs w:val="20"/>
                <w:lang w:eastAsia="en-US" w:bidi="ar-SA"/>
              </w:rPr>
              <w:t>riigieelarve</w:t>
            </w:r>
          </w:p>
          <w:p w14:paraId="0EC0A88B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i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i/>
                <w:kern w:val="0"/>
                <w:sz w:val="20"/>
                <w:szCs w:val="20"/>
                <w:lang w:eastAsia="en-US" w:bidi="ar-SA"/>
              </w:rPr>
              <w:t>vms)</w:t>
            </w:r>
          </w:p>
        </w:tc>
        <w:tc>
          <w:tcPr>
            <w:tcW w:w="1769" w:type="pct"/>
            <w:shd w:val="clear" w:color="auto" w:fill="D9D9D9" w:themeFill="background1" w:themeFillShade="D9"/>
          </w:tcPr>
          <w:p w14:paraId="100E98AB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kern w:val="0"/>
                <w:szCs w:val="20"/>
                <w:lang w:eastAsia="en-US" w:bidi="ar-SA"/>
              </w:rPr>
              <w:t>Toetuse kasutamine (projekti</w:t>
            </w:r>
          </w:p>
          <w:p w14:paraId="1B038621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u w:val="single"/>
                <w:lang w:eastAsia="en-US" w:bidi="ar-SA"/>
              </w:rPr>
            </w:pPr>
            <w:r w:rsidRPr="007862A0">
              <w:rPr>
                <w:rFonts w:eastAsia="Times New Roman"/>
                <w:kern w:val="0"/>
                <w:szCs w:val="20"/>
                <w:lang w:eastAsia="en-US" w:bidi="ar-SA"/>
              </w:rPr>
              <w:t xml:space="preserve">pealkiri, lühikirjeldus) ja </w:t>
            </w:r>
            <w:r w:rsidRPr="007862A0">
              <w:rPr>
                <w:rFonts w:eastAsia="Times New Roman"/>
                <w:kern w:val="0"/>
                <w:szCs w:val="20"/>
                <w:u w:val="single"/>
                <w:lang w:eastAsia="en-US" w:bidi="ar-SA"/>
              </w:rPr>
              <w:t>seos</w:t>
            </w:r>
          </w:p>
          <w:p w14:paraId="713D67B1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kern w:val="0"/>
                <w:szCs w:val="20"/>
                <w:u w:val="single"/>
                <w:lang w:eastAsia="en-US" w:bidi="ar-SA"/>
              </w:rPr>
              <w:t>taotletava projektiga</w:t>
            </w:r>
          </w:p>
        </w:tc>
      </w:tr>
      <w:tr w:rsidR="00F72013" w:rsidRPr="007862A0" w14:paraId="0C5AC0D1" w14:textId="77777777" w:rsidTr="00C121BB">
        <w:trPr>
          <w:trHeight w:val="135"/>
        </w:trPr>
        <w:tc>
          <w:tcPr>
            <w:tcW w:w="440" w:type="pct"/>
          </w:tcPr>
          <w:p w14:paraId="6CA69EC9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</w:p>
        </w:tc>
        <w:tc>
          <w:tcPr>
            <w:tcW w:w="992" w:type="pct"/>
          </w:tcPr>
          <w:p w14:paraId="4F266BAC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</w:p>
        </w:tc>
        <w:tc>
          <w:tcPr>
            <w:tcW w:w="1224" w:type="pct"/>
          </w:tcPr>
          <w:p w14:paraId="0FFD79A2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</w:p>
        </w:tc>
        <w:tc>
          <w:tcPr>
            <w:tcW w:w="574" w:type="pct"/>
          </w:tcPr>
          <w:p w14:paraId="0A2FEEA8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</w:p>
        </w:tc>
        <w:tc>
          <w:tcPr>
            <w:tcW w:w="1769" w:type="pct"/>
          </w:tcPr>
          <w:p w14:paraId="6BE35C59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</w:p>
        </w:tc>
      </w:tr>
      <w:tr w:rsidR="00F72013" w:rsidRPr="007862A0" w14:paraId="3B585DD5" w14:textId="77777777" w:rsidTr="00C121BB">
        <w:trPr>
          <w:trHeight w:val="135"/>
        </w:trPr>
        <w:tc>
          <w:tcPr>
            <w:tcW w:w="440" w:type="pct"/>
          </w:tcPr>
          <w:p w14:paraId="10A3B66B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</w:p>
        </w:tc>
        <w:tc>
          <w:tcPr>
            <w:tcW w:w="992" w:type="pct"/>
          </w:tcPr>
          <w:p w14:paraId="7399EBF4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</w:p>
        </w:tc>
        <w:tc>
          <w:tcPr>
            <w:tcW w:w="1224" w:type="pct"/>
          </w:tcPr>
          <w:p w14:paraId="72FDDB9C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</w:p>
        </w:tc>
        <w:tc>
          <w:tcPr>
            <w:tcW w:w="574" w:type="pct"/>
          </w:tcPr>
          <w:p w14:paraId="0FDEE623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</w:p>
        </w:tc>
        <w:tc>
          <w:tcPr>
            <w:tcW w:w="1769" w:type="pct"/>
          </w:tcPr>
          <w:p w14:paraId="752F86EE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</w:p>
        </w:tc>
      </w:tr>
      <w:tr w:rsidR="00F72013" w:rsidRPr="007862A0" w14:paraId="74679B80" w14:textId="77777777" w:rsidTr="00C121BB">
        <w:tc>
          <w:tcPr>
            <w:tcW w:w="440" w:type="pct"/>
          </w:tcPr>
          <w:p w14:paraId="48149A82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</w:p>
        </w:tc>
        <w:tc>
          <w:tcPr>
            <w:tcW w:w="992" w:type="pct"/>
          </w:tcPr>
          <w:p w14:paraId="597836CE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</w:p>
        </w:tc>
        <w:tc>
          <w:tcPr>
            <w:tcW w:w="1224" w:type="pct"/>
          </w:tcPr>
          <w:p w14:paraId="73DB64E9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</w:p>
        </w:tc>
        <w:tc>
          <w:tcPr>
            <w:tcW w:w="574" w:type="pct"/>
          </w:tcPr>
          <w:p w14:paraId="42BB23F3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</w:p>
        </w:tc>
        <w:tc>
          <w:tcPr>
            <w:tcW w:w="1769" w:type="pct"/>
          </w:tcPr>
          <w:p w14:paraId="205EEAEF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</w:p>
        </w:tc>
      </w:tr>
      <w:tr w:rsidR="00F72013" w:rsidRPr="007862A0" w14:paraId="5FA2D8B7" w14:textId="77777777" w:rsidTr="00C121BB">
        <w:tc>
          <w:tcPr>
            <w:tcW w:w="440" w:type="pct"/>
          </w:tcPr>
          <w:p w14:paraId="45C5850C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</w:p>
        </w:tc>
        <w:tc>
          <w:tcPr>
            <w:tcW w:w="992" w:type="pct"/>
          </w:tcPr>
          <w:p w14:paraId="458DE777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</w:p>
        </w:tc>
        <w:tc>
          <w:tcPr>
            <w:tcW w:w="1224" w:type="pct"/>
          </w:tcPr>
          <w:p w14:paraId="6FF58C5B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</w:p>
        </w:tc>
        <w:tc>
          <w:tcPr>
            <w:tcW w:w="574" w:type="pct"/>
          </w:tcPr>
          <w:p w14:paraId="3A166DE1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</w:p>
        </w:tc>
        <w:tc>
          <w:tcPr>
            <w:tcW w:w="1769" w:type="pct"/>
          </w:tcPr>
          <w:p w14:paraId="09821D18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</w:p>
        </w:tc>
      </w:tr>
      <w:tr w:rsidR="00F72013" w:rsidRPr="007862A0" w14:paraId="72022B47" w14:textId="77777777" w:rsidTr="00C121BB">
        <w:tc>
          <w:tcPr>
            <w:tcW w:w="440" w:type="pct"/>
          </w:tcPr>
          <w:p w14:paraId="0560CAC3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</w:p>
        </w:tc>
        <w:tc>
          <w:tcPr>
            <w:tcW w:w="992" w:type="pct"/>
          </w:tcPr>
          <w:p w14:paraId="6D4F4BFE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</w:p>
        </w:tc>
        <w:tc>
          <w:tcPr>
            <w:tcW w:w="1224" w:type="pct"/>
          </w:tcPr>
          <w:p w14:paraId="16232F1C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</w:p>
        </w:tc>
        <w:tc>
          <w:tcPr>
            <w:tcW w:w="574" w:type="pct"/>
          </w:tcPr>
          <w:p w14:paraId="5ED304EF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</w:p>
        </w:tc>
        <w:tc>
          <w:tcPr>
            <w:tcW w:w="1769" w:type="pct"/>
          </w:tcPr>
          <w:p w14:paraId="607134C4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</w:p>
        </w:tc>
      </w:tr>
    </w:tbl>
    <w:p w14:paraId="58432818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bCs/>
          <w:i/>
          <w:kern w:val="0"/>
          <w:sz w:val="20"/>
          <w:szCs w:val="20"/>
          <w:lang w:eastAsia="en-US" w:bidi="ar-SA"/>
        </w:rPr>
      </w:pPr>
      <w:r w:rsidRPr="007862A0">
        <w:rPr>
          <w:rFonts w:eastAsia="Times New Roman"/>
          <w:bCs/>
          <w:i/>
          <w:kern w:val="0"/>
          <w:sz w:val="20"/>
          <w:szCs w:val="20"/>
          <w:lang w:eastAsia="en-US" w:bidi="ar-SA"/>
        </w:rPr>
        <w:t>* lahtreid võib vajadusel juurde lisada/eemaldada</w:t>
      </w:r>
    </w:p>
    <w:p w14:paraId="236610BD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b/>
          <w:bCs/>
          <w:kern w:val="0"/>
          <w:szCs w:val="20"/>
          <w:lang w:eastAsia="en-US" w:bidi="ar-SA"/>
        </w:rPr>
      </w:pPr>
    </w:p>
    <w:p w14:paraId="1D9CEB58" w14:textId="77777777" w:rsidR="00F72013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27FD49CA" w14:textId="77777777" w:rsidR="00F72013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3B04946A" w14:textId="77777777" w:rsidR="00F72013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39BE6BAB" w14:textId="77777777" w:rsidR="00F72013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59354BB2" w14:textId="77777777" w:rsidR="00F72013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6CA5DDED" w14:textId="77777777" w:rsidR="00F72013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323FCD60" w14:textId="77777777" w:rsidR="00F72013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54B6B484" w14:textId="77777777" w:rsidR="00F72013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0038013A" w14:textId="77777777" w:rsidR="00F72013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7F93B64E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60C5BCEE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1CEDE296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6D1A4C16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24E5DFA8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21C1E6A8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26BA7E78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5B92875A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1F5F65A8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29CBAF55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0612066E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7C8D666D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579F53D7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16603CD8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050AE6DD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0E476F33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6581B2DE" w14:textId="77777777" w:rsidR="00F72013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3BB7E975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1983FC2E" w14:textId="77777777" w:rsidR="00F72013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776E3FE8" w14:textId="77777777" w:rsidR="00F72013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tbl>
      <w:tblPr>
        <w:tblStyle w:val="TableGrid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="00F72013" w14:paraId="0F755B91" w14:textId="77777777" w:rsidTr="00C121BB">
        <w:tc>
          <w:tcPr>
            <w:tcW w:w="9062" w:type="dxa"/>
            <w:shd w:val="clear" w:color="auto" w:fill="8DB3E2" w:themeFill="text2" w:themeFillTint="66"/>
          </w:tcPr>
          <w:p w14:paraId="5B96A742" w14:textId="77777777" w:rsidR="00F72013" w:rsidRDefault="00F72013" w:rsidP="00C121BB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b/>
                <w:kern w:val="0"/>
                <w:szCs w:val="20"/>
                <w:lang w:eastAsia="en-US" w:bidi="ar-SA"/>
              </w:rPr>
            </w:pPr>
          </w:p>
          <w:p w14:paraId="3D9B721B" w14:textId="77777777" w:rsidR="00F72013" w:rsidRPr="000E3A6D" w:rsidRDefault="00F72013" w:rsidP="00C121BB">
            <w:pPr>
              <w:widowControl/>
              <w:suppressAutoHyphens w:val="0"/>
              <w:spacing w:after="240" w:line="240" w:lineRule="auto"/>
              <w:jc w:val="center"/>
              <w:rPr>
                <w:rFonts w:eastAsia="Times New Roman"/>
                <w:b/>
                <w:kern w:val="0"/>
                <w:szCs w:val="20"/>
                <w:lang w:eastAsia="en-US" w:bidi="ar-SA"/>
              </w:rPr>
            </w:pPr>
            <w:r w:rsidRPr="000E3A6D">
              <w:rPr>
                <w:rFonts w:eastAsia="Times New Roman"/>
                <w:b/>
                <w:kern w:val="0"/>
                <w:szCs w:val="20"/>
                <w:lang w:eastAsia="en-US" w:bidi="ar-SA"/>
              </w:rPr>
              <w:t>II PROJEKT</w:t>
            </w:r>
          </w:p>
        </w:tc>
      </w:tr>
    </w:tbl>
    <w:p w14:paraId="2446706A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3D5368D3" w14:textId="77777777" w:rsidR="00F72013" w:rsidRPr="00643124" w:rsidRDefault="00F72013" w:rsidP="00F72013">
      <w:pPr>
        <w:pStyle w:val="ListParagraph"/>
        <w:numPr>
          <w:ilvl w:val="0"/>
          <w:numId w:val="2"/>
        </w:numPr>
        <w:rPr>
          <w:b/>
          <w:szCs w:val="24"/>
        </w:rPr>
      </w:pPr>
      <w:r w:rsidRPr="00643124">
        <w:rPr>
          <w:b/>
          <w:bCs/>
          <w:szCs w:val="24"/>
        </w:rPr>
        <w:t>Projekti pealkiri eesti keeles</w:t>
      </w:r>
    </w:p>
    <w:p w14:paraId="43E94A15" w14:textId="77777777" w:rsidR="00F72013" w:rsidRPr="00643124" w:rsidRDefault="00F72013" w:rsidP="00F72013">
      <w:pPr>
        <w:widowControl/>
        <w:suppressAutoHyphens w:val="0"/>
        <w:spacing w:line="240" w:lineRule="auto"/>
        <w:contextualSpacing/>
        <w:rPr>
          <w:rFonts w:eastAsia="Times New Roman"/>
          <w:b/>
          <w:kern w:val="0"/>
          <w:lang w:eastAsia="en-US" w:bidi="ar-SA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F72013" w:rsidRPr="00643124" w14:paraId="59E056CC" w14:textId="77777777" w:rsidTr="00C121BB">
        <w:trPr>
          <w:trHeight w:val="930"/>
        </w:trPr>
        <w:tc>
          <w:tcPr>
            <w:tcW w:w="5000" w:type="pct"/>
          </w:tcPr>
          <w:p w14:paraId="67CBE2E4" w14:textId="77777777" w:rsidR="00F72013" w:rsidRPr="00643124" w:rsidRDefault="00F72013" w:rsidP="00C121BB">
            <w:pPr>
              <w:widowControl/>
              <w:suppressAutoHyphens w:val="0"/>
              <w:spacing w:line="240" w:lineRule="auto"/>
              <w:ind w:left="0" w:firstLine="0"/>
              <w:outlineLvl w:val="0"/>
              <w:rPr>
                <w:rFonts w:eastAsia="Times New Roman"/>
                <w:i/>
                <w:kern w:val="0"/>
                <w:lang w:eastAsia="et-EE" w:bidi="ar-SA"/>
              </w:rPr>
            </w:pPr>
            <w:r w:rsidRPr="00643124">
              <w:rPr>
                <w:rFonts w:eastAsia="Times New Roman"/>
                <w:i/>
                <w:kern w:val="0"/>
                <w:lang w:eastAsia="et-EE" w:bidi="ar-SA"/>
              </w:rPr>
              <w:t>Kuni 10 sõna ja 90 tähemärki</w:t>
            </w:r>
          </w:p>
          <w:p w14:paraId="13CC27D0" w14:textId="77777777" w:rsidR="00F72013" w:rsidRPr="00643124" w:rsidRDefault="00F72013" w:rsidP="00C121BB">
            <w:pPr>
              <w:widowControl/>
              <w:suppressAutoHyphens w:val="0"/>
              <w:spacing w:line="240" w:lineRule="auto"/>
              <w:ind w:left="0" w:firstLine="0"/>
              <w:outlineLvl w:val="0"/>
              <w:rPr>
                <w:rFonts w:eastAsia="Times New Roman"/>
                <w:kern w:val="0"/>
                <w:lang w:eastAsia="et-EE" w:bidi="ar-SA"/>
              </w:rPr>
            </w:pPr>
          </w:p>
          <w:p w14:paraId="1A200805" w14:textId="77777777" w:rsidR="00F72013" w:rsidRPr="00643124" w:rsidRDefault="00F72013" w:rsidP="00C121BB">
            <w:pPr>
              <w:widowControl/>
              <w:suppressAutoHyphens w:val="0"/>
              <w:spacing w:line="240" w:lineRule="auto"/>
              <w:ind w:left="0" w:firstLine="0"/>
              <w:outlineLvl w:val="0"/>
              <w:rPr>
                <w:rFonts w:eastAsia="Times New Roman"/>
                <w:kern w:val="0"/>
                <w:lang w:eastAsia="et-EE" w:bidi="ar-SA"/>
              </w:rPr>
            </w:pPr>
          </w:p>
        </w:tc>
      </w:tr>
    </w:tbl>
    <w:p w14:paraId="0E6EA5AE" w14:textId="77777777" w:rsidR="00F72013" w:rsidRPr="00643124" w:rsidRDefault="00F72013" w:rsidP="00F72013">
      <w:pPr>
        <w:widowControl/>
        <w:suppressAutoHyphens w:val="0"/>
        <w:spacing w:line="240" w:lineRule="auto"/>
        <w:rPr>
          <w:rFonts w:eastAsia="Times New Roman"/>
          <w:b/>
          <w:kern w:val="0"/>
          <w:lang w:eastAsia="en-US" w:bidi="ar-SA"/>
        </w:rPr>
      </w:pPr>
    </w:p>
    <w:p w14:paraId="45D6C852" w14:textId="77777777" w:rsidR="00F72013" w:rsidRPr="00643124" w:rsidRDefault="00F72013" w:rsidP="00F72013">
      <w:pPr>
        <w:widowControl/>
        <w:numPr>
          <w:ilvl w:val="0"/>
          <w:numId w:val="2"/>
        </w:numPr>
        <w:suppressAutoHyphens w:val="0"/>
        <w:spacing w:line="240" w:lineRule="auto"/>
        <w:ind w:left="357" w:hanging="357"/>
        <w:contextualSpacing/>
        <w:rPr>
          <w:rFonts w:eastAsia="Times New Roman"/>
          <w:b/>
          <w:kern w:val="0"/>
          <w:lang w:eastAsia="en-US" w:bidi="ar-SA"/>
        </w:rPr>
      </w:pPr>
      <w:r w:rsidRPr="00643124">
        <w:rPr>
          <w:rFonts w:eastAsia="Times New Roman"/>
          <w:b/>
          <w:bCs/>
          <w:kern w:val="0"/>
          <w:lang w:eastAsia="en-US" w:bidi="ar-SA"/>
        </w:rPr>
        <w:t>Projekti pealkiri inglise keeles</w:t>
      </w:r>
    </w:p>
    <w:p w14:paraId="5BCFCFE6" w14:textId="77777777" w:rsidR="00F72013" w:rsidRPr="00643124" w:rsidRDefault="00F72013" w:rsidP="00F72013">
      <w:pPr>
        <w:widowControl/>
        <w:suppressAutoHyphens w:val="0"/>
        <w:spacing w:line="240" w:lineRule="auto"/>
        <w:rPr>
          <w:rFonts w:eastAsia="Times New Roman"/>
          <w:b/>
          <w:kern w:val="0"/>
          <w:lang w:eastAsia="en-US" w:bidi="ar-SA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F72013" w:rsidRPr="00643124" w14:paraId="06574840" w14:textId="77777777" w:rsidTr="00C121BB">
        <w:trPr>
          <w:trHeight w:val="930"/>
        </w:trPr>
        <w:tc>
          <w:tcPr>
            <w:tcW w:w="5000" w:type="pct"/>
          </w:tcPr>
          <w:p w14:paraId="4E6789CA" w14:textId="77777777" w:rsidR="00F72013" w:rsidRPr="00643124" w:rsidRDefault="00F72013" w:rsidP="00C121BB">
            <w:pPr>
              <w:widowControl/>
              <w:suppressAutoHyphens w:val="0"/>
              <w:spacing w:line="240" w:lineRule="auto"/>
              <w:ind w:left="0" w:firstLine="0"/>
              <w:outlineLvl w:val="0"/>
              <w:rPr>
                <w:rFonts w:eastAsia="Times New Roman"/>
                <w:i/>
                <w:kern w:val="0"/>
                <w:lang w:eastAsia="et-EE" w:bidi="ar-SA"/>
              </w:rPr>
            </w:pPr>
            <w:r w:rsidRPr="00643124">
              <w:rPr>
                <w:rFonts w:eastAsia="Times New Roman"/>
                <w:i/>
                <w:kern w:val="0"/>
                <w:lang w:eastAsia="et-EE" w:bidi="ar-SA"/>
              </w:rPr>
              <w:t>Kuni 10 sõna ja 90 tähemärki</w:t>
            </w:r>
          </w:p>
          <w:p w14:paraId="751DDF0D" w14:textId="77777777" w:rsidR="00F72013" w:rsidRPr="00643124" w:rsidRDefault="00F72013" w:rsidP="00C121BB">
            <w:pPr>
              <w:widowControl/>
              <w:suppressAutoHyphens w:val="0"/>
              <w:spacing w:line="240" w:lineRule="auto"/>
              <w:ind w:left="0" w:firstLine="0"/>
              <w:outlineLvl w:val="0"/>
              <w:rPr>
                <w:rFonts w:eastAsia="Times New Roman"/>
                <w:kern w:val="0"/>
                <w:lang w:eastAsia="et-EE" w:bidi="ar-SA"/>
              </w:rPr>
            </w:pPr>
          </w:p>
          <w:p w14:paraId="1602D94E" w14:textId="77777777" w:rsidR="00F72013" w:rsidRPr="00643124" w:rsidRDefault="00F72013" w:rsidP="00C121BB">
            <w:pPr>
              <w:widowControl/>
              <w:suppressAutoHyphens w:val="0"/>
              <w:spacing w:line="240" w:lineRule="auto"/>
              <w:ind w:left="0" w:firstLine="0"/>
              <w:outlineLvl w:val="0"/>
              <w:rPr>
                <w:rFonts w:eastAsia="Times New Roman"/>
                <w:kern w:val="0"/>
                <w:lang w:eastAsia="et-EE" w:bidi="ar-SA"/>
              </w:rPr>
            </w:pPr>
          </w:p>
        </w:tc>
      </w:tr>
    </w:tbl>
    <w:p w14:paraId="5D7B7A97" w14:textId="77777777" w:rsidR="00F72013" w:rsidRPr="00643124" w:rsidRDefault="00F72013" w:rsidP="00F72013">
      <w:pPr>
        <w:widowControl/>
        <w:suppressAutoHyphens w:val="0"/>
        <w:spacing w:line="240" w:lineRule="auto"/>
        <w:contextualSpacing/>
        <w:rPr>
          <w:rFonts w:eastAsia="Times New Roman"/>
          <w:b/>
          <w:kern w:val="0"/>
          <w:lang w:eastAsia="en-US" w:bidi="ar-SA"/>
        </w:rPr>
      </w:pPr>
    </w:p>
    <w:p w14:paraId="651AEDA9" w14:textId="77777777" w:rsidR="00F72013" w:rsidRPr="00643124" w:rsidRDefault="00F72013" w:rsidP="00F72013">
      <w:pPr>
        <w:pStyle w:val="ListParagraph"/>
        <w:numPr>
          <w:ilvl w:val="0"/>
          <w:numId w:val="2"/>
        </w:numPr>
        <w:rPr>
          <w:b/>
        </w:rPr>
      </w:pPr>
      <w:r w:rsidRPr="00643124">
        <w:rPr>
          <w:b/>
        </w:rPr>
        <w:t>Projekti kestus</w:t>
      </w:r>
    </w:p>
    <w:p w14:paraId="551C616E" w14:textId="77777777" w:rsidR="00F72013" w:rsidRPr="007862A0" w:rsidRDefault="00F72013" w:rsidP="00F72013">
      <w:pPr>
        <w:widowControl/>
        <w:suppressAutoHyphens w:val="0"/>
        <w:spacing w:line="240" w:lineRule="auto"/>
        <w:contextualSpacing/>
        <w:rPr>
          <w:rFonts w:eastAsia="Times New Roman"/>
          <w:b/>
          <w:kern w:val="0"/>
          <w:sz w:val="22"/>
          <w:szCs w:val="20"/>
          <w:lang w:eastAsia="en-US" w:bidi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72013" w:rsidRPr="007862A0" w14:paraId="77433460" w14:textId="77777777" w:rsidTr="00C121BB">
        <w:trPr>
          <w:trHeight w:val="462"/>
        </w:trPr>
        <w:tc>
          <w:tcPr>
            <w:tcW w:w="5000" w:type="pct"/>
          </w:tcPr>
          <w:p w14:paraId="3CD2AE86" w14:textId="77777777" w:rsidR="00F72013" w:rsidRPr="00C01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i/>
                <w:kern w:val="0"/>
                <w:szCs w:val="20"/>
                <w:lang w:eastAsia="en-US" w:bidi="ar-SA"/>
              </w:rPr>
            </w:pPr>
            <w:r w:rsidRPr="00C012A0">
              <w:rPr>
                <w:rFonts w:eastAsia="Times New Roman"/>
                <w:i/>
                <w:kern w:val="0"/>
                <w:szCs w:val="20"/>
                <w:lang w:eastAsia="en-US" w:bidi="ar-SA"/>
              </w:rPr>
              <w:t xml:space="preserve">pp.kk.aaaa kuni pp.kk.aaaa </w:t>
            </w:r>
          </w:p>
          <w:p w14:paraId="797E244A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</w:p>
        </w:tc>
      </w:tr>
    </w:tbl>
    <w:p w14:paraId="683D2CB3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b/>
          <w:bCs/>
          <w:kern w:val="0"/>
          <w:szCs w:val="28"/>
          <w:lang w:eastAsia="en-US" w:bidi="ar-SA"/>
        </w:rPr>
      </w:pPr>
    </w:p>
    <w:p w14:paraId="0DE8C98A" w14:textId="77777777" w:rsidR="00F72013" w:rsidRPr="0036580C" w:rsidRDefault="00F72013" w:rsidP="00F72013">
      <w:pPr>
        <w:pStyle w:val="ListParagraph"/>
        <w:numPr>
          <w:ilvl w:val="0"/>
          <w:numId w:val="2"/>
        </w:numPr>
        <w:rPr>
          <w:b/>
          <w:sz w:val="22"/>
        </w:rPr>
      </w:pPr>
      <w:r w:rsidRPr="002F3CBC">
        <w:rPr>
          <w:b/>
          <w:bCs/>
          <w:szCs w:val="28"/>
        </w:rPr>
        <w:t xml:space="preserve">Projekti </w:t>
      </w:r>
      <w:r w:rsidRPr="002F3CBC">
        <w:rPr>
          <w:b/>
          <w:bCs/>
        </w:rPr>
        <w:t>kirjeldus, sh projekti vajalikkuse põhjendus ja eesmärk</w:t>
      </w:r>
      <w:r>
        <w:rPr>
          <w:b/>
          <w:bCs/>
        </w:rPr>
        <w:t xml:space="preserve"> ning seos valdkonna eesmärkidega (strateegilised dokumendid, arengukavad)</w:t>
      </w:r>
    </w:p>
    <w:p w14:paraId="368865EF" w14:textId="77777777" w:rsidR="00F72013" w:rsidRDefault="00F72013" w:rsidP="00F72013">
      <w:pPr>
        <w:pStyle w:val="ListParagraph"/>
        <w:ind w:left="360" w:firstLine="0"/>
        <w:rPr>
          <w:b/>
          <w:bCs/>
        </w:rPr>
      </w:pPr>
    </w:p>
    <w:p w14:paraId="29BB6182" w14:textId="77777777" w:rsidR="00F72013" w:rsidRDefault="00F72013" w:rsidP="00F72013">
      <w:pPr>
        <w:ind w:firstLine="360"/>
        <w:rPr>
          <w:bCs/>
          <w:i/>
          <w:szCs w:val="18"/>
        </w:rPr>
      </w:pPr>
      <w:r w:rsidRPr="00C670A9">
        <w:rPr>
          <w:bCs/>
          <w:i/>
          <w:szCs w:val="18"/>
        </w:rPr>
        <w:t>NB! E</w:t>
      </w:r>
      <w:r>
        <w:rPr>
          <w:bCs/>
          <w:i/>
          <w:szCs w:val="18"/>
        </w:rPr>
        <w:t>raldi lisana</w:t>
      </w:r>
      <w:r w:rsidRPr="00C670A9">
        <w:rPr>
          <w:bCs/>
          <w:i/>
          <w:szCs w:val="18"/>
        </w:rPr>
        <w:t xml:space="preserve"> tuleb</w:t>
      </w:r>
      <w:r>
        <w:rPr>
          <w:bCs/>
          <w:i/>
          <w:szCs w:val="18"/>
        </w:rPr>
        <w:t xml:space="preserve"> esitada</w:t>
      </w:r>
      <w:r w:rsidRPr="00C670A9">
        <w:rPr>
          <w:bCs/>
          <w:i/>
          <w:szCs w:val="18"/>
        </w:rPr>
        <w:t xml:space="preserve"> ka </w:t>
      </w:r>
      <w:r>
        <w:rPr>
          <w:bCs/>
          <w:i/>
          <w:szCs w:val="18"/>
        </w:rPr>
        <w:t>projekti tegevuskava ja tulemused.</w:t>
      </w:r>
    </w:p>
    <w:p w14:paraId="14989058" w14:textId="77777777" w:rsidR="00F72013" w:rsidRPr="007862A0" w:rsidRDefault="00F72013" w:rsidP="00F72013">
      <w:pPr>
        <w:widowControl/>
        <w:suppressAutoHyphens w:val="0"/>
        <w:spacing w:line="240" w:lineRule="auto"/>
        <w:contextualSpacing/>
        <w:rPr>
          <w:rFonts w:eastAsia="Times New Roman"/>
          <w:b/>
          <w:kern w:val="0"/>
          <w:sz w:val="22"/>
          <w:szCs w:val="20"/>
          <w:lang w:eastAsia="en-US" w:bidi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72013" w:rsidRPr="006C7266" w14:paraId="1DD50C18" w14:textId="77777777" w:rsidTr="00C121BB">
        <w:trPr>
          <w:trHeight w:val="445"/>
        </w:trPr>
        <w:tc>
          <w:tcPr>
            <w:tcW w:w="5000" w:type="pct"/>
          </w:tcPr>
          <w:p w14:paraId="3BE64AD3" w14:textId="77777777" w:rsidR="00F72013" w:rsidRPr="006C7266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lang w:eastAsia="en-US" w:bidi="ar-SA"/>
              </w:rPr>
            </w:pPr>
          </w:p>
          <w:p w14:paraId="0CD145BD" w14:textId="77777777" w:rsidR="00F72013" w:rsidRPr="006C7266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lang w:eastAsia="en-US" w:bidi="ar-SA"/>
              </w:rPr>
            </w:pPr>
          </w:p>
          <w:p w14:paraId="536D2945" w14:textId="77777777" w:rsidR="00F72013" w:rsidRPr="006C7266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lang w:eastAsia="en-US" w:bidi="ar-SA"/>
              </w:rPr>
            </w:pPr>
          </w:p>
        </w:tc>
      </w:tr>
    </w:tbl>
    <w:p w14:paraId="113DA7E6" w14:textId="77777777" w:rsidR="00F72013" w:rsidRDefault="00F72013" w:rsidP="00F72013">
      <w:pPr>
        <w:widowControl/>
        <w:suppressAutoHyphens w:val="0"/>
        <w:spacing w:line="240" w:lineRule="auto"/>
        <w:rPr>
          <w:rFonts w:eastAsia="Times New Roman"/>
          <w:b/>
          <w:kern w:val="0"/>
          <w:lang w:eastAsia="en-US" w:bidi="ar-SA"/>
        </w:rPr>
      </w:pPr>
    </w:p>
    <w:p w14:paraId="055ED85B" w14:textId="77777777" w:rsidR="00F72013" w:rsidRPr="00643124" w:rsidRDefault="00F72013" w:rsidP="00F72013">
      <w:pPr>
        <w:pStyle w:val="ListParagraph"/>
        <w:numPr>
          <w:ilvl w:val="0"/>
          <w:numId w:val="2"/>
        </w:numPr>
        <w:spacing w:before="120" w:line="276" w:lineRule="auto"/>
        <w:jc w:val="left"/>
        <w:rPr>
          <w:b/>
        </w:rPr>
      </w:pPr>
      <w:r w:rsidRPr="00643124">
        <w:rPr>
          <w:b/>
        </w:rPr>
        <w:t>Projekti hinnanguline mitterahaline (kvalitatiivne) mõju (nt muutus kvaliteedis, paindlikkuses jne)</w:t>
      </w:r>
    </w:p>
    <w:p w14:paraId="229EDE92" w14:textId="77777777" w:rsidR="00F72013" w:rsidRPr="00F4624F" w:rsidRDefault="00F72013" w:rsidP="00F72013">
      <w:pPr>
        <w:pStyle w:val="ListParagraph"/>
        <w:spacing w:before="120" w:line="276" w:lineRule="auto"/>
        <w:ind w:left="360" w:firstLine="0"/>
        <w:jc w:val="left"/>
        <w:rPr>
          <w:b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F72013" w14:paraId="41281483" w14:textId="77777777" w:rsidTr="00C121BB">
        <w:tc>
          <w:tcPr>
            <w:tcW w:w="9067" w:type="dxa"/>
          </w:tcPr>
          <w:p w14:paraId="43CD53C4" w14:textId="77777777" w:rsidR="00F72013" w:rsidRDefault="00F72013" w:rsidP="00C121BB">
            <w:pPr>
              <w:rPr>
                <w:rFonts w:eastAsia="Times New Roman" w:cs="Arial"/>
                <w:b/>
              </w:rPr>
            </w:pPr>
          </w:p>
          <w:p w14:paraId="3713600B" w14:textId="77777777" w:rsidR="00F72013" w:rsidRDefault="00F72013" w:rsidP="00C121BB">
            <w:pPr>
              <w:rPr>
                <w:rFonts w:eastAsia="Times New Roman" w:cs="Arial"/>
                <w:b/>
              </w:rPr>
            </w:pPr>
          </w:p>
          <w:p w14:paraId="7D5857AA" w14:textId="77777777" w:rsidR="00F72013" w:rsidRPr="00641798" w:rsidRDefault="00F72013" w:rsidP="00C121BB">
            <w:pPr>
              <w:rPr>
                <w:rFonts w:eastAsia="Times New Roman" w:cs="Arial"/>
                <w:i/>
                <w:color w:val="A6A6A6" w:themeColor="background1" w:themeShade="A6"/>
              </w:rPr>
            </w:pPr>
          </w:p>
        </w:tc>
      </w:tr>
    </w:tbl>
    <w:p w14:paraId="39A7B3E4" w14:textId="77777777" w:rsidR="00F72013" w:rsidRDefault="00F72013" w:rsidP="00F72013">
      <w:pPr>
        <w:pStyle w:val="ListParagraph"/>
        <w:spacing w:before="120" w:line="276" w:lineRule="auto"/>
        <w:ind w:left="357" w:firstLine="0"/>
        <w:jc w:val="left"/>
        <w:rPr>
          <w:b/>
        </w:rPr>
      </w:pPr>
    </w:p>
    <w:p w14:paraId="71AD048C" w14:textId="77777777" w:rsidR="00F72013" w:rsidRDefault="00F72013" w:rsidP="00F72013">
      <w:pPr>
        <w:pStyle w:val="ListParagraph"/>
        <w:numPr>
          <w:ilvl w:val="0"/>
          <w:numId w:val="2"/>
        </w:numPr>
        <w:spacing w:before="120" w:line="276" w:lineRule="auto"/>
        <w:ind w:left="357" w:hanging="357"/>
        <w:jc w:val="left"/>
        <w:rPr>
          <w:b/>
        </w:rPr>
      </w:pPr>
      <w:r>
        <w:rPr>
          <w:b/>
        </w:rPr>
        <w:t xml:space="preserve">Projekti </w:t>
      </w:r>
      <w:r w:rsidRPr="00186E16">
        <w:rPr>
          <w:b/>
        </w:rPr>
        <w:t>hinnanguline rahaline (kvantitatiivne) mõju (nt töötundide ja nende maksumuse muutus jne)</w:t>
      </w:r>
    </w:p>
    <w:p w14:paraId="15945D15" w14:textId="77777777" w:rsidR="00F72013" w:rsidRPr="00186E16" w:rsidRDefault="00F72013" w:rsidP="00F72013">
      <w:pPr>
        <w:pStyle w:val="ListParagraph"/>
        <w:spacing w:before="120" w:line="276" w:lineRule="auto"/>
        <w:ind w:left="357" w:firstLine="0"/>
        <w:jc w:val="left"/>
        <w:rPr>
          <w:b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F72013" w14:paraId="2DBA9226" w14:textId="77777777" w:rsidTr="00C121BB">
        <w:tc>
          <w:tcPr>
            <w:tcW w:w="9067" w:type="dxa"/>
          </w:tcPr>
          <w:p w14:paraId="77C3A998" w14:textId="77777777" w:rsidR="00F72013" w:rsidRDefault="00F72013" w:rsidP="00C121BB">
            <w:pPr>
              <w:rPr>
                <w:rFonts w:eastAsia="Times New Roman" w:cs="Arial"/>
                <w:b/>
              </w:rPr>
            </w:pPr>
          </w:p>
          <w:p w14:paraId="284E2A8D" w14:textId="77777777" w:rsidR="00F72013" w:rsidRDefault="00F72013" w:rsidP="00C121BB">
            <w:pPr>
              <w:rPr>
                <w:rFonts w:eastAsia="Times New Roman" w:cs="Arial"/>
                <w:b/>
              </w:rPr>
            </w:pPr>
          </w:p>
          <w:p w14:paraId="59C3204A" w14:textId="77777777" w:rsidR="00F72013" w:rsidRPr="00F65503" w:rsidRDefault="00F72013" w:rsidP="00C121BB">
            <w:pPr>
              <w:rPr>
                <w:rFonts w:eastAsia="Times New Roman" w:cs="Arial"/>
                <w:i/>
                <w:color w:val="A6A6A6" w:themeColor="background1" w:themeShade="A6"/>
              </w:rPr>
            </w:pPr>
          </w:p>
        </w:tc>
      </w:tr>
    </w:tbl>
    <w:p w14:paraId="6985786B" w14:textId="77777777" w:rsidR="00F72013" w:rsidRDefault="00F72013" w:rsidP="00F72013">
      <w:pPr>
        <w:widowControl/>
        <w:suppressAutoHyphens w:val="0"/>
        <w:spacing w:line="240" w:lineRule="auto"/>
        <w:rPr>
          <w:rFonts w:eastAsia="Times New Roman"/>
          <w:b/>
          <w:kern w:val="0"/>
          <w:lang w:eastAsia="en-US" w:bidi="ar-SA"/>
        </w:rPr>
      </w:pPr>
    </w:p>
    <w:p w14:paraId="40699F0D" w14:textId="77777777" w:rsidR="00F72013" w:rsidRDefault="00F72013" w:rsidP="00F72013">
      <w:pPr>
        <w:widowControl/>
        <w:suppressAutoHyphens w:val="0"/>
        <w:spacing w:line="240" w:lineRule="auto"/>
        <w:rPr>
          <w:rFonts w:eastAsia="Times New Roman"/>
          <w:b/>
          <w:kern w:val="0"/>
          <w:lang w:eastAsia="en-US" w:bidi="ar-SA"/>
        </w:rPr>
      </w:pPr>
    </w:p>
    <w:p w14:paraId="2F078B11" w14:textId="77777777" w:rsidR="00F72013" w:rsidRDefault="00F72013" w:rsidP="00F72013">
      <w:pPr>
        <w:widowControl/>
        <w:suppressAutoHyphens w:val="0"/>
        <w:spacing w:line="240" w:lineRule="auto"/>
        <w:rPr>
          <w:rFonts w:eastAsia="Times New Roman"/>
          <w:b/>
          <w:kern w:val="0"/>
          <w:lang w:eastAsia="en-US" w:bidi="ar-SA"/>
        </w:rPr>
      </w:pPr>
    </w:p>
    <w:p w14:paraId="4F6EE0BE" w14:textId="77777777" w:rsidR="00F72013" w:rsidRDefault="00F72013" w:rsidP="00F72013">
      <w:pPr>
        <w:widowControl/>
        <w:suppressAutoHyphens w:val="0"/>
        <w:spacing w:line="240" w:lineRule="auto"/>
        <w:rPr>
          <w:rFonts w:eastAsia="Times New Roman"/>
          <w:b/>
          <w:kern w:val="0"/>
          <w:lang w:eastAsia="en-US" w:bidi="ar-SA"/>
        </w:rPr>
      </w:pPr>
    </w:p>
    <w:p w14:paraId="7748BD3E" w14:textId="1CD0B084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bCs/>
          <w:i/>
          <w:kern w:val="0"/>
          <w:sz w:val="20"/>
          <w:szCs w:val="20"/>
          <w:lang w:eastAsia="en-US" w:bidi="ar-SA"/>
        </w:rPr>
      </w:pPr>
    </w:p>
    <w:p w14:paraId="3C90F91F" w14:textId="77777777" w:rsidR="00F72013" w:rsidRPr="00643124" w:rsidRDefault="00F72013" w:rsidP="00F72013">
      <w:pPr>
        <w:pStyle w:val="ListParagraph"/>
        <w:numPr>
          <w:ilvl w:val="0"/>
          <w:numId w:val="2"/>
        </w:numPr>
        <w:rPr>
          <w:b/>
        </w:rPr>
      </w:pPr>
      <w:r w:rsidRPr="00643124">
        <w:rPr>
          <w:b/>
        </w:rPr>
        <w:t>ISF-i ühiste indikaatorite täitmine</w:t>
      </w:r>
      <w:r w:rsidRPr="007862A0">
        <w:rPr>
          <w:vertAlign w:val="superscript"/>
        </w:rPr>
        <w:footnoteReference w:id="1"/>
      </w:r>
    </w:p>
    <w:p w14:paraId="20B1EF02" w14:textId="77777777" w:rsidR="00F72013" w:rsidRPr="002C20BA" w:rsidRDefault="00F72013" w:rsidP="00F72013">
      <w:pPr>
        <w:widowControl/>
        <w:suppressAutoHyphens w:val="0"/>
        <w:spacing w:line="240" w:lineRule="auto"/>
        <w:contextualSpacing/>
        <w:rPr>
          <w:rFonts w:eastAsia="Times New Roman"/>
          <w:b/>
          <w:i/>
          <w:kern w:val="0"/>
          <w:lang w:eastAsia="en-US" w:bidi="ar-SA"/>
        </w:rPr>
      </w:pPr>
      <w:r>
        <w:rPr>
          <w:bCs/>
          <w:i/>
        </w:rPr>
        <w:lastRenderedPageBreak/>
        <w:t>Palun märkige</w:t>
      </w:r>
      <w:r w:rsidRPr="002C20BA">
        <w:rPr>
          <w:bCs/>
          <w:i/>
        </w:rPr>
        <w:t>, millistesse ISF</w:t>
      </w:r>
      <w:r>
        <w:rPr>
          <w:bCs/>
          <w:i/>
        </w:rPr>
        <w:t>-</w:t>
      </w:r>
      <w:r w:rsidRPr="002C20BA">
        <w:rPr>
          <w:bCs/>
          <w:i/>
        </w:rPr>
        <w:t>i ühistesse indikaatoritesse projekt panustab, lisage projektiga saavutada kavandatud sihttase/näitajad</w:t>
      </w:r>
    </w:p>
    <w:p w14:paraId="652AE3E9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bCs/>
          <w:kern w:val="0"/>
          <w:lang w:eastAsia="en-US" w:bidi="ar-SA"/>
        </w:rPr>
      </w:pPr>
    </w:p>
    <w:tbl>
      <w:tblPr>
        <w:tblStyle w:val="TableGrid1"/>
        <w:tblW w:w="5000" w:type="pct"/>
        <w:tblLayout w:type="fixed"/>
        <w:tblLook w:val="04A0" w:firstRow="1" w:lastRow="0" w:firstColumn="1" w:lastColumn="0" w:noHBand="0" w:noVBand="1"/>
      </w:tblPr>
      <w:tblGrid>
        <w:gridCol w:w="3235"/>
        <w:gridCol w:w="234"/>
        <w:gridCol w:w="96"/>
        <w:gridCol w:w="2911"/>
        <w:gridCol w:w="2586"/>
      </w:tblGrid>
      <w:tr w:rsidR="00F72013" w:rsidRPr="007862A0" w14:paraId="2859D8D6" w14:textId="77777777" w:rsidTr="00C121BB">
        <w:tc>
          <w:tcPr>
            <w:tcW w:w="3572" w:type="pct"/>
            <w:gridSpan w:val="4"/>
            <w:shd w:val="clear" w:color="auto" w:fill="D9D9D9" w:themeFill="background1" w:themeFillShade="D9"/>
          </w:tcPr>
          <w:p w14:paraId="397646B9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szCs w:val="20"/>
                <w:lang w:eastAsia="et-EE" w:bidi="ar-SA"/>
              </w:rPr>
            </w:pPr>
            <w:r w:rsidRPr="007862A0">
              <w:rPr>
                <w:rFonts w:eastAsia="Times New Roman"/>
                <w:b/>
                <w:bCs/>
                <w:kern w:val="0"/>
                <w:szCs w:val="20"/>
                <w:lang w:eastAsia="et-EE" w:bidi="ar-SA"/>
              </w:rPr>
              <w:t>ÜHISE VIISAPOLIITIKA TOETAMINE</w:t>
            </w:r>
          </w:p>
        </w:tc>
        <w:tc>
          <w:tcPr>
            <w:tcW w:w="1428" w:type="pct"/>
            <w:shd w:val="clear" w:color="auto" w:fill="D9D9D9" w:themeFill="background1" w:themeFillShade="D9"/>
          </w:tcPr>
          <w:p w14:paraId="09840253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et-EE" w:bidi="ar-SA"/>
              </w:rPr>
            </w:pPr>
            <w:r w:rsidRPr="007862A0">
              <w:rPr>
                <w:rFonts w:eastAsia="Times New Roman"/>
                <w:b/>
                <w:bCs/>
                <w:kern w:val="0"/>
                <w:szCs w:val="20"/>
                <w:lang w:eastAsia="et-EE" w:bidi="ar-SA"/>
              </w:rPr>
              <w:t>SIHTTASE</w:t>
            </w:r>
          </w:p>
        </w:tc>
      </w:tr>
      <w:tr w:rsidR="00F72013" w:rsidRPr="007862A0" w14:paraId="2E482E86" w14:textId="77777777" w:rsidTr="00C121BB">
        <w:trPr>
          <w:trHeight w:val="69"/>
        </w:trPr>
        <w:tc>
          <w:tcPr>
            <w:tcW w:w="1966" w:type="pct"/>
            <w:gridSpan w:val="3"/>
            <w:vMerge w:val="restart"/>
          </w:tcPr>
          <w:p w14:paraId="19E04371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Cs/>
                <w:kern w:val="0"/>
                <w:lang w:eastAsia="et-EE" w:bidi="ar-SA"/>
              </w:rPr>
            </w:pPr>
            <w:r w:rsidRPr="007862A0">
              <w:rPr>
                <w:rFonts w:eastAsia="Times New Roman"/>
                <w:bCs/>
                <w:kern w:val="0"/>
                <w:lang w:eastAsia="et-EE" w:bidi="ar-SA"/>
              </w:rPr>
              <w:t>Rahastamisvahendi toel välja töötatud konsulaarkoostöö meetmete arv:</w:t>
            </w:r>
            <w:r>
              <w:rPr>
                <w:rFonts w:eastAsia="Times New Roman"/>
                <w:bCs/>
                <w:kern w:val="0"/>
                <w:lang w:eastAsia="et-EE" w:bidi="ar-SA"/>
              </w:rPr>
              <w:t xml:space="preserve">  </w:t>
            </w:r>
          </w:p>
        </w:tc>
        <w:tc>
          <w:tcPr>
            <w:tcW w:w="1606" w:type="pct"/>
          </w:tcPr>
          <w:p w14:paraId="4B87F448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Cs/>
                <w:kern w:val="0"/>
                <w:lang w:eastAsia="et-EE" w:bidi="ar-SA"/>
              </w:rPr>
            </w:pPr>
            <w:r w:rsidRPr="007862A0">
              <w:rPr>
                <w:rFonts w:eastAsia="Times New Roman"/>
                <w:bCs/>
                <w:kern w:val="0"/>
                <w:lang w:eastAsia="et-EE" w:bidi="ar-SA"/>
              </w:rPr>
              <w:t>ruumide jagamine</w:t>
            </w:r>
          </w:p>
        </w:tc>
        <w:tc>
          <w:tcPr>
            <w:tcW w:w="1428" w:type="pct"/>
          </w:tcPr>
          <w:p w14:paraId="39B34AC5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lang w:eastAsia="et-EE" w:bidi="ar-SA"/>
              </w:rPr>
            </w:pPr>
          </w:p>
        </w:tc>
      </w:tr>
      <w:tr w:rsidR="00F72013" w:rsidRPr="007862A0" w14:paraId="164E8B9F" w14:textId="77777777" w:rsidTr="00C121BB">
        <w:trPr>
          <w:trHeight w:val="67"/>
        </w:trPr>
        <w:tc>
          <w:tcPr>
            <w:tcW w:w="1966" w:type="pct"/>
            <w:gridSpan w:val="3"/>
            <w:vMerge/>
          </w:tcPr>
          <w:p w14:paraId="222DA50C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Cs/>
                <w:kern w:val="0"/>
                <w:lang w:eastAsia="et-EE" w:bidi="ar-SA"/>
              </w:rPr>
            </w:pPr>
          </w:p>
        </w:tc>
        <w:tc>
          <w:tcPr>
            <w:tcW w:w="1606" w:type="pct"/>
          </w:tcPr>
          <w:p w14:paraId="4C217315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Cs/>
                <w:kern w:val="0"/>
                <w:lang w:eastAsia="et-EE" w:bidi="ar-SA"/>
              </w:rPr>
            </w:pPr>
            <w:r w:rsidRPr="007862A0">
              <w:rPr>
                <w:rFonts w:eastAsia="Times New Roman"/>
                <w:bCs/>
                <w:kern w:val="0"/>
                <w:lang w:eastAsia="et-EE" w:bidi="ar-SA"/>
              </w:rPr>
              <w:t>ühised viisataotluskeskused</w:t>
            </w:r>
          </w:p>
        </w:tc>
        <w:tc>
          <w:tcPr>
            <w:tcW w:w="1428" w:type="pct"/>
          </w:tcPr>
          <w:p w14:paraId="3A48CF89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lang w:eastAsia="et-EE" w:bidi="ar-SA"/>
              </w:rPr>
            </w:pPr>
          </w:p>
        </w:tc>
      </w:tr>
      <w:tr w:rsidR="00F72013" w:rsidRPr="007862A0" w14:paraId="5A6171C7" w14:textId="77777777" w:rsidTr="00C121BB">
        <w:trPr>
          <w:trHeight w:val="67"/>
        </w:trPr>
        <w:tc>
          <w:tcPr>
            <w:tcW w:w="1966" w:type="pct"/>
            <w:gridSpan w:val="3"/>
            <w:vMerge/>
          </w:tcPr>
          <w:p w14:paraId="5E4F05DC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Cs/>
                <w:kern w:val="0"/>
                <w:lang w:eastAsia="et-EE" w:bidi="ar-SA"/>
              </w:rPr>
            </w:pPr>
          </w:p>
        </w:tc>
        <w:tc>
          <w:tcPr>
            <w:tcW w:w="1606" w:type="pct"/>
          </w:tcPr>
          <w:p w14:paraId="18A0C47B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Cs/>
                <w:kern w:val="0"/>
                <w:lang w:eastAsia="et-EE" w:bidi="ar-SA"/>
              </w:rPr>
            </w:pPr>
            <w:r w:rsidRPr="007862A0">
              <w:rPr>
                <w:rFonts w:eastAsia="Times New Roman"/>
                <w:bCs/>
                <w:kern w:val="0"/>
                <w:lang w:eastAsia="et-EE" w:bidi="ar-SA"/>
              </w:rPr>
              <w:t>esindused</w:t>
            </w:r>
          </w:p>
        </w:tc>
        <w:tc>
          <w:tcPr>
            <w:tcW w:w="1428" w:type="pct"/>
          </w:tcPr>
          <w:p w14:paraId="6A9E6A50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lang w:eastAsia="et-EE" w:bidi="ar-SA"/>
              </w:rPr>
            </w:pPr>
          </w:p>
        </w:tc>
      </w:tr>
      <w:tr w:rsidR="00F72013" w:rsidRPr="007862A0" w14:paraId="658A22CB" w14:textId="77777777" w:rsidTr="00C121BB">
        <w:trPr>
          <w:trHeight w:val="173"/>
        </w:trPr>
        <w:tc>
          <w:tcPr>
            <w:tcW w:w="1966" w:type="pct"/>
            <w:gridSpan w:val="3"/>
            <w:vMerge/>
          </w:tcPr>
          <w:p w14:paraId="6756BCA7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Cs/>
                <w:kern w:val="0"/>
                <w:lang w:eastAsia="et-EE" w:bidi="ar-SA"/>
              </w:rPr>
            </w:pPr>
          </w:p>
        </w:tc>
        <w:tc>
          <w:tcPr>
            <w:tcW w:w="1606" w:type="pct"/>
          </w:tcPr>
          <w:p w14:paraId="059038F3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Cs/>
                <w:kern w:val="0"/>
                <w:lang w:eastAsia="et-EE" w:bidi="ar-SA"/>
              </w:rPr>
            </w:pPr>
            <w:r w:rsidRPr="007862A0">
              <w:rPr>
                <w:rFonts w:eastAsia="Times New Roman"/>
                <w:bCs/>
                <w:kern w:val="0"/>
                <w:lang w:eastAsia="et-EE" w:bidi="ar-SA"/>
              </w:rPr>
              <w:t>muud</w:t>
            </w:r>
          </w:p>
        </w:tc>
        <w:tc>
          <w:tcPr>
            <w:tcW w:w="1428" w:type="pct"/>
          </w:tcPr>
          <w:p w14:paraId="08E5736F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lang w:eastAsia="et-EE" w:bidi="ar-SA"/>
              </w:rPr>
            </w:pPr>
          </w:p>
        </w:tc>
      </w:tr>
      <w:tr w:rsidR="00F72013" w:rsidRPr="007862A0" w14:paraId="193003E7" w14:textId="77777777" w:rsidTr="00C121BB">
        <w:tc>
          <w:tcPr>
            <w:tcW w:w="3572" w:type="pct"/>
            <w:gridSpan w:val="4"/>
          </w:tcPr>
          <w:p w14:paraId="7F65ABCB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Cs/>
                <w:kern w:val="0"/>
                <w:lang w:eastAsia="et-EE" w:bidi="ar-SA"/>
              </w:rPr>
            </w:pPr>
            <w:r w:rsidRPr="007862A0">
              <w:rPr>
                <w:rFonts w:eastAsia="Times New Roman"/>
                <w:bCs/>
                <w:kern w:val="0"/>
                <w:lang w:eastAsia="et-EE" w:bidi="ar-SA"/>
              </w:rPr>
              <w:t xml:space="preserve">Rahastamisvahendi toel ühise viisapoliitikaga seotud koolituse saanud töötajate arv: </w:t>
            </w:r>
          </w:p>
        </w:tc>
        <w:tc>
          <w:tcPr>
            <w:tcW w:w="1428" w:type="pct"/>
          </w:tcPr>
          <w:p w14:paraId="7A7C9A15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lang w:eastAsia="et-EE" w:bidi="ar-SA"/>
              </w:rPr>
            </w:pPr>
          </w:p>
        </w:tc>
      </w:tr>
      <w:tr w:rsidR="00F72013" w:rsidRPr="007862A0" w14:paraId="08462EB8" w14:textId="77777777" w:rsidTr="00C121BB">
        <w:tc>
          <w:tcPr>
            <w:tcW w:w="3572" w:type="pct"/>
            <w:gridSpan w:val="4"/>
          </w:tcPr>
          <w:p w14:paraId="62127A86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Cs/>
                <w:kern w:val="0"/>
                <w:lang w:eastAsia="et-EE" w:bidi="ar-SA"/>
              </w:rPr>
            </w:pPr>
            <w:r w:rsidRPr="007862A0">
              <w:rPr>
                <w:rFonts w:eastAsia="Times New Roman"/>
                <w:bCs/>
                <w:kern w:val="0"/>
                <w:lang w:eastAsia="et-EE" w:bidi="ar-SA"/>
              </w:rPr>
              <w:t>Rahastamisvahendi toel ühise viisapoliitikaga seotud koolituskursuste arv:</w:t>
            </w:r>
          </w:p>
        </w:tc>
        <w:tc>
          <w:tcPr>
            <w:tcW w:w="1428" w:type="pct"/>
          </w:tcPr>
          <w:p w14:paraId="79F35D10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lang w:eastAsia="et-EE" w:bidi="ar-SA"/>
              </w:rPr>
            </w:pPr>
          </w:p>
        </w:tc>
      </w:tr>
      <w:tr w:rsidR="00F72013" w:rsidRPr="007862A0" w14:paraId="49D43FB1" w14:textId="77777777" w:rsidTr="00C121BB">
        <w:trPr>
          <w:trHeight w:val="135"/>
        </w:trPr>
        <w:tc>
          <w:tcPr>
            <w:tcW w:w="1967" w:type="pct"/>
            <w:gridSpan w:val="3"/>
            <w:vMerge w:val="restart"/>
          </w:tcPr>
          <w:p w14:paraId="077AFEB9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jc w:val="left"/>
              <w:rPr>
                <w:rFonts w:eastAsia="Times New Roman"/>
                <w:bCs/>
                <w:kern w:val="0"/>
                <w:sz w:val="20"/>
                <w:lang w:eastAsia="et-EE" w:bidi="ar-SA"/>
              </w:rPr>
            </w:pPr>
            <w:r w:rsidRPr="007862A0">
              <w:rPr>
                <w:rFonts w:eastAsia="Times New Roman"/>
                <w:bCs/>
                <w:kern w:val="0"/>
                <w:lang w:eastAsia="et-EE" w:bidi="ar-SA"/>
              </w:rPr>
              <w:t>Rahastamisvahendist toetatavate spetsialiseeritud ametikohtade arv kolmandates riikides:</w:t>
            </w:r>
          </w:p>
        </w:tc>
        <w:tc>
          <w:tcPr>
            <w:tcW w:w="1605" w:type="pct"/>
          </w:tcPr>
          <w:p w14:paraId="148AA353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Cs/>
                <w:kern w:val="0"/>
                <w:lang w:eastAsia="et-EE" w:bidi="ar-SA"/>
              </w:rPr>
            </w:pPr>
            <w:r w:rsidRPr="007862A0">
              <w:rPr>
                <w:rFonts w:eastAsia="Times New Roman"/>
                <w:bCs/>
                <w:kern w:val="0"/>
                <w:lang w:eastAsia="et-EE" w:bidi="ar-SA"/>
              </w:rPr>
              <w:t>sisserändeküsimustega tegelevad kontaktametnikud</w:t>
            </w:r>
          </w:p>
        </w:tc>
        <w:tc>
          <w:tcPr>
            <w:tcW w:w="1428" w:type="pct"/>
            <w:vMerge w:val="restart"/>
          </w:tcPr>
          <w:p w14:paraId="25A86FC3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lang w:eastAsia="et-EE" w:bidi="ar-SA"/>
              </w:rPr>
            </w:pPr>
          </w:p>
        </w:tc>
      </w:tr>
      <w:tr w:rsidR="00F72013" w:rsidRPr="007862A0" w14:paraId="17DF8B7E" w14:textId="77777777" w:rsidTr="00C121BB">
        <w:trPr>
          <w:trHeight w:val="135"/>
        </w:trPr>
        <w:tc>
          <w:tcPr>
            <w:tcW w:w="1967" w:type="pct"/>
            <w:gridSpan w:val="3"/>
            <w:vMerge/>
          </w:tcPr>
          <w:p w14:paraId="6E9C3773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sz w:val="20"/>
                <w:lang w:eastAsia="et-EE" w:bidi="ar-SA"/>
              </w:rPr>
            </w:pPr>
          </w:p>
        </w:tc>
        <w:tc>
          <w:tcPr>
            <w:tcW w:w="1605" w:type="pct"/>
          </w:tcPr>
          <w:p w14:paraId="7A0821EC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sz w:val="20"/>
                <w:lang w:eastAsia="et-EE" w:bidi="ar-SA"/>
              </w:rPr>
            </w:pPr>
            <w:r w:rsidRPr="007862A0">
              <w:rPr>
                <w:rFonts w:eastAsia="Times New Roman"/>
                <w:bCs/>
                <w:kern w:val="0"/>
                <w:lang w:eastAsia="et-EE" w:bidi="ar-SA"/>
              </w:rPr>
              <w:t>muud</w:t>
            </w:r>
          </w:p>
        </w:tc>
        <w:tc>
          <w:tcPr>
            <w:tcW w:w="1428" w:type="pct"/>
            <w:vMerge/>
          </w:tcPr>
          <w:p w14:paraId="250A5159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sz w:val="20"/>
                <w:lang w:eastAsia="et-EE" w:bidi="ar-SA"/>
              </w:rPr>
            </w:pPr>
          </w:p>
        </w:tc>
      </w:tr>
      <w:tr w:rsidR="00F72013" w:rsidRPr="007862A0" w14:paraId="113FBDAF" w14:textId="77777777" w:rsidTr="00C121BB">
        <w:tc>
          <w:tcPr>
            <w:tcW w:w="3572" w:type="pct"/>
            <w:gridSpan w:val="4"/>
          </w:tcPr>
          <w:p w14:paraId="75F7112D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Cs/>
                <w:kern w:val="0"/>
                <w:lang w:eastAsia="et-EE" w:bidi="ar-SA"/>
              </w:rPr>
            </w:pPr>
            <w:r w:rsidRPr="007862A0">
              <w:rPr>
                <w:rFonts w:eastAsia="Times New Roman"/>
                <w:bCs/>
                <w:kern w:val="0"/>
                <w:lang w:eastAsia="et-EE" w:bidi="ar-SA"/>
              </w:rPr>
              <w:t>Rahastamisvahendi toetusega välja arendatud või ajakohastatud konsulaaresinduste arv võrreldes kõigi konsulaaresindustega:</w:t>
            </w:r>
          </w:p>
        </w:tc>
        <w:tc>
          <w:tcPr>
            <w:tcW w:w="1428" w:type="pct"/>
          </w:tcPr>
          <w:p w14:paraId="225AD23A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rFonts w:eastAsia="Times New Roman"/>
                <w:bCs/>
                <w:kern w:val="0"/>
                <w:lang w:eastAsia="et-EE" w:bidi="ar-SA"/>
              </w:rPr>
            </w:pPr>
          </w:p>
        </w:tc>
      </w:tr>
      <w:tr w:rsidR="00F72013" w:rsidRPr="007862A0" w14:paraId="74644D4A" w14:textId="77777777" w:rsidTr="00C121BB">
        <w:tc>
          <w:tcPr>
            <w:tcW w:w="3572" w:type="pct"/>
            <w:gridSpan w:val="4"/>
          </w:tcPr>
          <w:p w14:paraId="555CA868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lang w:eastAsia="et-EE" w:bidi="ar-SA"/>
              </w:rPr>
            </w:pPr>
            <w:r w:rsidRPr="007862A0">
              <w:rPr>
                <w:rFonts w:eastAsia="Times New Roman"/>
                <w:bCs/>
                <w:kern w:val="0"/>
                <w:lang w:eastAsia="et-EE" w:bidi="ar-SA"/>
              </w:rPr>
              <w:t>Rahastamisvahendi toetusega välja arendatud või ajakohastatud konsulaaresinduste protsent võrreldes kõigi konsulaaresindustega:</w:t>
            </w:r>
          </w:p>
        </w:tc>
        <w:tc>
          <w:tcPr>
            <w:tcW w:w="1428" w:type="pct"/>
          </w:tcPr>
          <w:p w14:paraId="5EB582B5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rFonts w:eastAsia="Times New Roman"/>
                <w:b/>
                <w:bCs/>
                <w:kern w:val="0"/>
                <w:lang w:eastAsia="et-EE" w:bidi="ar-SA"/>
              </w:rPr>
            </w:pPr>
            <w:r w:rsidRPr="007862A0">
              <w:rPr>
                <w:rFonts w:eastAsia="Times New Roman"/>
                <w:bCs/>
                <w:kern w:val="0"/>
                <w:lang w:eastAsia="et-EE" w:bidi="ar-SA"/>
              </w:rPr>
              <w:t>%</w:t>
            </w:r>
          </w:p>
        </w:tc>
      </w:tr>
      <w:tr w:rsidR="00F72013" w:rsidRPr="007862A0" w14:paraId="75FB52FC" w14:textId="77777777" w:rsidTr="00C121BB">
        <w:tc>
          <w:tcPr>
            <w:tcW w:w="3572" w:type="pct"/>
            <w:gridSpan w:val="4"/>
            <w:shd w:val="clear" w:color="auto" w:fill="D9D9D9" w:themeFill="background1" w:themeFillShade="D9"/>
          </w:tcPr>
          <w:p w14:paraId="46F61388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lang w:eastAsia="et-EE" w:bidi="ar-SA"/>
              </w:rPr>
            </w:pPr>
            <w:r w:rsidRPr="007862A0">
              <w:rPr>
                <w:rFonts w:eastAsia="Times New Roman"/>
                <w:b/>
                <w:bCs/>
                <w:kern w:val="0"/>
                <w:lang w:eastAsia="et-EE" w:bidi="ar-SA"/>
              </w:rPr>
              <w:t>PIIRIHALDUSE TOETAMINE</w:t>
            </w:r>
          </w:p>
        </w:tc>
        <w:tc>
          <w:tcPr>
            <w:tcW w:w="1428" w:type="pct"/>
            <w:shd w:val="clear" w:color="auto" w:fill="D9D9D9" w:themeFill="background1" w:themeFillShade="D9"/>
          </w:tcPr>
          <w:p w14:paraId="695827CA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et-EE" w:bidi="ar-SA"/>
              </w:rPr>
            </w:pPr>
            <w:r w:rsidRPr="007862A0">
              <w:rPr>
                <w:rFonts w:eastAsia="Times New Roman"/>
                <w:b/>
                <w:bCs/>
                <w:kern w:val="0"/>
                <w:szCs w:val="20"/>
                <w:lang w:eastAsia="et-EE" w:bidi="ar-SA"/>
              </w:rPr>
              <w:t>SIHTTASE</w:t>
            </w:r>
          </w:p>
        </w:tc>
      </w:tr>
      <w:tr w:rsidR="00F72013" w:rsidRPr="007862A0" w14:paraId="50F0BE4F" w14:textId="77777777" w:rsidTr="00C121BB">
        <w:tc>
          <w:tcPr>
            <w:tcW w:w="3572" w:type="pct"/>
            <w:gridSpan w:val="4"/>
            <w:shd w:val="clear" w:color="auto" w:fill="FFFFFF" w:themeFill="background1"/>
          </w:tcPr>
          <w:p w14:paraId="45AB8F3F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Cs/>
                <w:kern w:val="0"/>
                <w:lang w:eastAsia="et-EE" w:bidi="ar-SA"/>
              </w:rPr>
            </w:pPr>
            <w:r w:rsidRPr="007862A0">
              <w:rPr>
                <w:rFonts w:eastAsia="Times New Roman"/>
                <w:bCs/>
                <w:kern w:val="0"/>
                <w:lang w:eastAsia="et-EE" w:bidi="ar-SA"/>
              </w:rPr>
              <w:t xml:space="preserve">Rahastamisvahendi toel piirihaldusega seotud koolituse saanud töötajate arv: </w:t>
            </w:r>
          </w:p>
        </w:tc>
        <w:tc>
          <w:tcPr>
            <w:tcW w:w="1428" w:type="pct"/>
            <w:shd w:val="clear" w:color="auto" w:fill="FFFFFF" w:themeFill="background1"/>
          </w:tcPr>
          <w:p w14:paraId="61A34DE9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sz w:val="20"/>
                <w:szCs w:val="20"/>
                <w:lang w:eastAsia="et-EE" w:bidi="ar-SA"/>
              </w:rPr>
            </w:pPr>
          </w:p>
        </w:tc>
      </w:tr>
      <w:tr w:rsidR="00F72013" w:rsidRPr="007862A0" w14:paraId="20654141" w14:textId="77777777" w:rsidTr="00C121BB">
        <w:tc>
          <w:tcPr>
            <w:tcW w:w="3572" w:type="pct"/>
            <w:gridSpan w:val="4"/>
            <w:shd w:val="clear" w:color="auto" w:fill="FFFFFF" w:themeFill="background1"/>
          </w:tcPr>
          <w:p w14:paraId="3EC1AE4C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Cs/>
                <w:kern w:val="0"/>
                <w:lang w:eastAsia="et-EE" w:bidi="ar-SA"/>
              </w:rPr>
            </w:pPr>
            <w:r w:rsidRPr="007862A0">
              <w:rPr>
                <w:rFonts w:eastAsia="Times New Roman"/>
                <w:bCs/>
                <w:kern w:val="0"/>
                <w:lang w:eastAsia="et-EE" w:bidi="ar-SA"/>
              </w:rPr>
              <w:t>Rahastamisvahendi toel piirihaldusega seotud koolituskursuste arv:</w:t>
            </w:r>
          </w:p>
        </w:tc>
        <w:tc>
          <w:tcPr>
            <w:tcW w:w="1428" w:type="pct"/>
            <w:shd w:val="clear" w:color="auto" w:fill="FFFFFF" w:themeFill="background1"/>
          </w:tcPr>
          <w:p w14:paraId="27486C08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sz w:val="20"/>
                <w:szCs w:val="20"/>
                <w:lang w:eastAsia="et-EE" w:bidi="ar-SA"/>
              </w:rPr>
            </w:pPr>
          </w:p>
        </w:tc>
      </w:tr>
      <w:tr w:rsidR="00F72013" w:rsidRPr="007862A0" w14:paraId="1BD56ABC" w14:textId="77777777" w:rsidTr="00C121BB">
        <w:trPr>
          <w:trHeight w:val="57"/>
        </w:trPr>
        <w:tc>
          <w:tcPr>
            <w:tcW w:w="1967" w:type="pct"/>
            <w:gridSpan w:val="3"/>
            <w:vMerge w:val="restart"/>
            <w:shd w:val="clear" w:color="auto" w:fill="FFFFFF" w:themeFill="background1"/>
          </w:tcPr>
          <w:p w14:paraId="678525FD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Cs/>
                <w:kern w:val="0"/>
                <w:sz w:val="20"/>
                <w:lang w:eastAsia="et-EE" w:bidi="ar-SA"/>
              </w:rPr>
            </w:pPr>
            <w:r w:rsidRPr="007862A0">
              <w:rPr>
                <w:rFonts w:eastAsia="Times New Roman"/>
                <w:bCs/>
                <w:kern w:val="0"/>
                <w:lang w:eastAsia="et-EE" w:bidi="ar-SA"/>
              </w:rPr>
              <w:t>Rahastamisvahendi toel välja töötatud või ajakohastatud piirikontrolli (kontroll ja valve) infrastruktuuri ja vahendite arv:</w:t>
            </w:r>
          </w:p>
        </w:tc>
        <w:tc>
          <w:tcPr>
            <w:tcW w:w="1605" w:type="pct"/>
            <w:shd w:val="clear" w:color="auto" w:fill="FFFFFF" w:themeFill="background1"/>
          </w:tcPr>
          <w:p w14:paraId="7A0F50C5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Cs/>
                <w:kern w:val="0"/>
                <w:lang w:eastAsia="et-EE" w:bidi="ar-SA"/>
              </w:rPr>
            </w:pPr>
            <w:r w:rsidRPr="007862A0">
              <w:rPr>
                <w:rFonts w:eastAsia="Times New Roman"/>
                <w:bCs/>
                <w:kern w:val="0"/>
                <w:lang w:eastAsia="et-EE" w:bidi="ar-SA"/>
              </w:rPr>
              <w:t>infrastruktuur</w:t>
            </w:r>
          </w:p>
        </w:tc>
        <w:tc>
          <w:tcPr>
            <w:tcW w:w="1428" w:type="pct"/>
            <w:shd w:val="clear" w:color="auto" w:fill="FFFFFF" w:themeFill="background1"/>
          </w:tcPr>
          <w:p w14:paraId="389A8B0E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sz w:val="20"/>
                <w:szCs w:val="20"/>
                <w:lang w:eastAsia="et-EE" w:bidi="ar-SA"/>
              </w:rPr>
            </w:pPr>
          </w:p>
        </w:tc>
      </w:tr>
      <w:tr w:rsidR="00F72013" w:rsidRPr="007862A0" w14:paraId="2A3BE8C4" w14:textId="77777777" w:rsidTr="00C121BB">
        <w:trPr>
          <w:trHeight w:val="56"/>
        </w:trPr>
        <w:tc>
          <w:tcPr>
            <w:tcW w:w="1967" w:type="pct"/>
            <w:gridSpan w:val="3"/>
            <w:vMerge/>
            <w:shd w:val="clear" w:color="auto" w:fill="FFFFFF" w:themeFill="background1"/>
          </w:tcPr>
          <w:p w14:paraId="656C6F2F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sz w:val="20"/>
                <w:lang w:eastAsia="et-EE" w:bidi="ar-SA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0BF24375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Cs/>
                <w:kern w:val="0"/>
                <w:lang w:eastAsia="et-EE" w:bidi="ar-SA"/>
              </w:rPr>
            </w:pPr>
            <w:r w:rsidRPr="007862A0">
              <w:rPr>
                <w:rFonts w:eastAsia="Times New Roman"/>
                <w:bCs/>
                <w:kern w:val="0"/>
                <w:lang w:eastAsia="et-EE" w:bidi="ar-SA"/>
              </w:rPr>
              <w:t>sõidukid (õhu-, maa- ja merepiirid)</w:t>
            </w:r>
          </w:p>
        </w:tc>
        <w:tc>
          <w:tcPr>
            <w:tcW w:w="1428" w:type="pct"/>
            <w:shd w:val="clear" w:color="auto" w:fill="FFFFFF" w:themeFill="background1"/>
          </w:tcPr>
          <w:p w14:paraId="681289C3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sz w:val="20"/>
                <w:szCs w:val="20"/>
                <w:lang w:eastAsia="et-EE" w:bidi="ar-SA"/>
              </w:rPr>
            </w:pPr>
          </w:p>
        </w:tc>
      </w:tr>
      <w:tr w:rsidR="00F72013" w:rsidRPr="007862A0" w14:paraId="32F635E2" w14:textId="77777777" w:rsidTr="00C121BB">
        <w:trPr>
          <w:trHeight w:val="56"/>
        </w:trPr>
        <w:tc>
          <w:tcPr>
            <w:tcW w:w="1967" w:type="pct"/>
            <w:gridSpan w:val="3"/>
            <w:vMerge/>
            <w:shd w:val="clear" w:color="auto" w:fill="FFFFFF" w:themeFill="background1"/>
          </w:tcPr>
          <w:p w14:paraId="575D6265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sz w:val="20"/>
                <w:lang w:eastAsia="et-EE" w:bidi="ar-SA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3494A990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Cs/>
                <w:kern w:val="0"/>
                <w:lang w:eastAsia="et-EE" w:bidi="ar-SA"/>
              </w:rPr>
            </w:pPr>
            <w:r w:rsidRPr="007862A0">
              <w:rPr>
                <w:rFonts w:eastAsia="Times New Roman"/>
                <w:bCs/>
                <w:kern w:val="0"/>
                <w:lang w:eastAsia="et-EE" w:bidi="ar-SA"/>
              </w:rPr>
              <w:t>varustus/seadmed</w:t>
            </w:r>
          </w:p>
        </w:tc>
        <w:tc>
          <w:tcPr>
            <w:tcW w:w="1428" w:type="pct"/>
            <w:shd w:val="clear" w:color="auto" w:fill="FFFFFF" w:themeFill="background1"/>
          </w:tcPr>
          <w:p w14:paraId="4639D03B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sz w:val="20"/>
                <w:szCs w:val="20"/>
                <w:lang w:eastAsia="et-EE" w:bidi="ar-SA"/>
              </w:rPr>
            </w:pPr>
          </w:p>
        </w:tc>
      </w:tr>
      <w:tr w:rsidR="00F72013" w:rsidRPr="007862A0" w14:paraId="3BE2E2C2" w14:textId="77777777" w:rsidTr="00C121BB">
        <w:trPr>
          <w:trHeight w:val="56"/>
        </w:trPr>
        <w:tc>
          <w:tcPr>
            <w:tcW w:w="1967" w:type="pct"/>
            <w:gridSpan w:val="3"/>
            <w:vMerge/>
            <w:shd w:val="clear" w:color="auto" w:fill="FFFFFF" w:themeFill="background1"/>
          </w:tcPr>
          <w:p w14:paraId="2A7DFFC3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sz w:val="20"/>
                <w:lang w:eastAsia="et-EE" w:bidi="ar-SA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3EC99B74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sz w:val="20"/>
                <w:lang w:eastAsia="et-EE" w:bidi="ar-SA"/>
              </w:rPr>
            </w:pPr>
            <w:r w:rsidRPr="007862A0">
              <w:rPr>
                <w:rFonts w:eastAsia="Times New Roman"/>
                <w:bCs/>
                <w:kern w:val="0"/>
                <w:lang w:eastAsia="et-EE" w:bidi="ar-SA"/>
              </w:rPr>
              <w:t>muud</w:t>
            </w:r>
          </w:p>
        </w:tc>
        <w:tc>
          <w:tcPr>
            <w:tcW w:w="1428" w:type="pct"/>
            <w:shd w:val="clear" w:color="auto" w:fill="FFFFFF" w:themeFill="background1"/>
          </w:tcPr>
          <w:p w14:paraId="575D9325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sz w:val="20"/>
                <w:szCs w:val="20"/>
                <w:lang w:eastAsia="et-EE" w:bidi="ar-SA"/>
              </w:rPr>
            </w:pPr>
          </w:p>
        </w:tc>
      </w:tr>
      <w:tr w:rsidR="00F72013" w:rsidRPr="007862A0" w14:paraId="762A702D" w14:textId="77777777" w:rsidTr="00C121BB">
        <w:trPr>
          <w:trHeight w:val="413"/>
        </w:trPr>
        <w:tc>
          <w:tcPr>
            <w:tcW w:w="1967" w:type="pct"/>
            <w:gridSpan w:val="3"/>
            <w:vMerge w:val="restart"/>
            <w:shd w:val="clear" w:color="auto" w:fill="FFFFFF" w:themeFill="background1"/>
          </w:tcPr>
          <w:p w14:paraId="0A221109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Cs/>
                <w:kern w:val="0"/>
                <w:sz w:val="20"/>
                <w:lang w:eastAsia="et-EE" w:bidi="ar-SA"/>
              </w:rPr>
            </w:pPr>
            <w:r w:rsidRPr="007862A0">
              <w:rPr>
                <w:rFonts w:eastAsia="Times New Roman"/>
                <w:bCs/>
                <w:kern w:val="0"/>
                <w:lang w:eastAsia="et-EE" w:bidi="ar-SA"/>
              </w:rPr>
              <w:t>Rahastamisvahendi toetusel soetatud automaatse piirikontrolli väravate kaudu toimunud piiriületuste arv välispiiridel</w:t>
            </w:r>
            <w:r w:rsidRPr="007862A0">
              <w:rPr>
                <w:rFonts w:ascii="EUAlbertina" w:eastAsia="Times New Roman" w:hAnsi="EUAlbertina" w:cs="EUAlbertina"/>
                <w:color w:val="000000"/>
                <w:kern w:val="0"/>
                <w:sz w:val="20"/>
                <w:lang w:eastAsia="et-EE" w:bidi="ar-SA"/>
              </w:rPr>
              <w:t xml:space="preserve"> </w:t>
            </w:r>
            <w:r w:rsidRPr="007862A0">
              <w:rPr>
                <w:rFonts w:eastAsia="Times New Roman"/>
                <w:bCs/>
                <w:kern w:val="0"/>
                <w:lang w:eastAsia="et-EE" w:bidi="ar-SA"/>
              </w:rPr>
              <w:t>võrreldes piiriületuste koguarvuga:</w:t>
            </w:r>
            <w:r w:rsidRPr="007862A0">
              <w:rPr>
                <w:rFonts w:eastAsia="Times New Roman"/>
                <w:bCs/>
                <w:kern w:val="0"/>
                <w:vertAlign w:val="superscript"/>
                <w:lang w:eastAsia="et-EE" w:bidi="ar-SA"/>
              </w:rPr>
              <w:footnoteReference w:id="2"/>
            </w:r>
          </w:p>
        </w:tc>
        <w:tc>
          <w:tcPr>
            <w:tcW w:w="1605" w:type="pct"/>
            <w:shd w:val="clear" w:color="auto" w:fill="FFFFFF" w:themeFill="background1"/>
          </w:tcPr>
          <w:p w14:paraId="57F4309A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Cs/>
                <w:kern w:val="0"/>
                <w:szCs w:val="20"/>
                <w:lang w:eastAsia="et-EE" w:bidi="ar-SA"/>
              </w:rPr>
            </w:pPr>
            <w:r w:rsidRPr="007862A0">
              <w:rPr>
                <w:rFonts w:eastAsia="Times New Roman"/>
                <w:bCs/>
                <w:kern w:val="0"/>
                <w:szCs w:val="20"/>
                <w:lang w:eastAsia="et-EE" w:bidi="ar-SA"/>
              </w:rPr>
              <w:t>väravate kaudu</w:t>
            </w:r>
            <w:r w:rsidRPr="007862A0">
              <w:rPr>
                <w:rFonts w:eastAsia="Times New Roman"/>
                <w:bCs/>
                <w:kern w:val="0"/>
                <w:lang w:eastAsia="et-EE" w:bidi="ar-SA"/>
              </w:rPr>
              <w:t xml:space="preserve"> toimunud piiriületuste arv</w:t>
            </w:r>
          </w:p>
        </w:tc>
        <w:tc>
          <w:tcPr>
            <w:tcW w:w="1428" w:type="pct"/>
            <w:shd w:val="clear" w:color="auto" w:fill="FFFFFF" w:themeFill="background1"/>
          </w:tcPr>
          <w:p w14:paraId="4DF975D6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Cs/>
                <w:kern w:val="0"/>
                <w:sz w:val="20"/>
                <w:szCs w:val="20"/>
                <w:lang w:eastAsia="et-EE" w:bidi="ar-SA"/>
              </w:rPr>
            </w:pPr>
          </w:p>
        </w:tc>
      </w:tr>
      <w:tr w:rsidR="00F72013" w:rsidRPr="007862A0" w14:paraId="1A7C1CD7" w14:textId="77777777" w:rsidTr="00C121BB">
        <w:trPr>
          <w:trHeight w:val="412"/>
        </w:trPr>
        <w:tc>
          <w:tcPr>
            <w:tcW w:w="1967" w:type="pct"/>
            <w:gridSpan w:val="3"/>
            <w:vMerge/>
            <w:shd w:val="clear" w:color="auto" w:fill="FFFFFF" w:themeFill="background1"/>
          </w:tcPr>
          <w:p w14:paraId="551E5B98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Cs/>
                <w:kern w:val="0"/>
                <w:sz w:val="20"/>
                <w:lang w:eastAsia="et-EE" w:bidi="ar-SA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08ACA9C4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Cs/>
                <w:kern w:val="0"/>
                <w:szCs w:val="20"/>
                <w:lang w:eastAsia="et-EE" w:bidi="ar-SA"/>
              </w:rPr>
            </w:pPr>
            <w:r w:rsidRPr="007862A0">
              <w:rPr>
                <w:rFonts w:eastAsia="Times New Roman"/>
                <w:bCs/>
                <w:kern w:val="0"/>
                <w:szCs w:val="20"/>
                <w:lang w:eastAsia="et-EE" w:bidi="ar-SA"/>
              </w:rPr>
              <w:t>piiriületuste koguarv</w:t>
            </w:r>
          </w:p>
        </w:tc>
        <w:tc>
          <w:tcPr>
            <w:tcW w:w="1428" w:type="pct"/>
            <w:shd w:val="clear" w:color="auto" w:fill="FFFFFF" w:themeFill="background1"/>
          </w:tcPr>
          <w:p w14:paraId="62F98BFC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sz w:val="20"/>
                <w:szCs w:val="20"/>
                <w:lang w:eastAsia="et-EE" w:bidi="ar-SA"/>
              </w:rPr>
            </w:pPr>
          </w:p>
        </w:tc>
      </w:tr>
      <w:tr w:rsidR="00F72013" w:rsidRPr="007862A0" w14:paraId="5CB85CE2" w14:textId="77777777" w:rsidTr="00C121BB">
        <w:trPr>
          <w:trHeight w:val="279"/>
        </w:trPr>
        <w:tc>
          <w:tcPr>
            <w:tcW w:w="1967" w:type="pct"/>
            <w:gridSpan w:val="3"/>
            <w:vMerge w:val="restart"/>
            <w:shd w:val="clear" w:color="auto" w:fill="FFFFFF" w:themeFill="background1"/>
          </w:tcPr>
          <w:p w14:paraId="266B12DD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Cs/>
                <w:kern w:val="0"/>
                <w:sz w:val="20"/>
                <w:lang w:eastAsia="et-EE" w:bidi="ar-SA"/>
              </w:rPr>
            </w:pPr>
            <w:r w:rsidRPr="007862A0">
              <w:rPr>
                <w:rFonts w:eastAsia="Times New Roman"/>
                <w:bCs/>
                <w:kern w:val="0"/>
                <w:lang w:eastAsia="et-EE" w:bidi="ar-SA"/>
              </w:rPr>
              <w:t>Euroopa piiride valvamise süsteemi (EUROSUR) raames loodud/edasi arendatud riikliku piirivalve infrastruktuuride arv:</w:t>
            </w:r>
          </w:p>
        </w:tc>
        <w:tc>
          <w:tcPr>
            <w:tcW w:w="1605" w:type="pct"/>
            <w:shd w:val="clear" w:color="auto" w:fill="FFFFFF" w:themeFill="background1"/>
          </w:tcPr>
          <w:p w14:paraId="74BF68F2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Cs/>
                <w:kern w:val="0"/>
                <w:lang w:eastAsia="et-EE" w:bidi="ar-SA"/>
              </w:rPr>
            </w:pPr>
            <w:r w:rsidRPr="007862A0">
              <w:rPr>
                <w:rFonts w:eastAsia="Times New Roman"/>
                <w:bCs/>
                <w:kern w:val="0"/>
                <w:lang w:eastAsia="et-EE" w:bidi="ar-SA"/>
              </w:rPr>
              <w:t>riiklikud koordinatsioonikeskused</w:t>
            </w:r>
          </w:p>
        </w:tc>
        <w:tc>
          <w:tcPr>
            <w:tcW w:w="1428" w:type="pct"/>
            <w:shd w:val="clear" w:color="auto" w:fill="FFFFFF" w:themeFill="background1"/>
          </w:tcPr>
          <w:p w14:paraId="6E2A02BF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sz w:val="20"/>
                <w:szCs w:val="20"/>
                <w:lang w:eastAsia="et-EE" w:bidi="ar-SA"/>
              </w:rPr>
            </w:pPr>
          </w:p>
        </w:tc>
      </w:tr>
      <w:tr w:rsidR="00F72013" w:rsidRPr="007862A0" w14:paraId="4C32887D" w14:textId="77777777" w:rsidTr="00C121BB">
        <w:trPr>
          <w:trHeight w:val="277"/>
        </w:trPr>
        <w:tc>
          <w:tcPr>
            <w:tcW w:w="1967" w:type="pct"/>
            <w:gridSpan w:val="3"/>
            <w:vMerge/>
            <w:shd w:val="clear" w:color="auto" w:fill="FFFFFF" w:themeFill="background1"/>
          </w:tcPr>
          <w:p w14:paraId="27D041EA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Cs/>
                <w:kern w:val="0"/>
                <w:sz w:val="20"/>
                <w:lang w:eastAsia="et-EE" w:bidi="ar-SA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7B7D727D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Cs/>
                <w:kern w:val="0"/>
                <w:lang w:eastAsia="et-EE" w:bidi="ar-SA"/>
              </w:rPr>
            </w:pPr>
            <w:r w:rsidRPr="007862A0">
              <w:rPr>
                <w:rFonts w:eastAsia="Times New Roman"/>
                <w:bCs/>
                <w:kern w:val="0"/>
                <w:lang w:eastAsia="et-EE" w:bidi="ar-SA"/>
              </w:rPr>
              <w:t>piirkondlikud koordinatsioonikeskused</w:t>
            </w:r>
          </w:p>
        </w:tc>
        <w:tc>
          <w:tcPr>
            <w:tcW w:w="1428" w:type="pct"/>
            <w:shd w:val="clear" w:color="auto" w:fill="FFFFFF" w:themeFill="background1"/>
          </w:tcPr>
          <w:p w14:paraId="169E265D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sz w:val="20"/>
                <w:szCs w:val="20"/>
                <w:lang w:eastAsia="et-EE" w:bidi="ar-SA"/>
              </w:rPr>
            </w:pPr>
          </w:p>
        </w:tc>
      </w:tr>
      <w:tr w:rsidR="00F72013" w:rsidRPr="007862A0" w14:paraId="39B987C9" w14:textId="77777777" w:rsidTr="00C121BB">
        <w:trPr>
          <w:trHeight w:val="277"/>
        </w:trPr>
        <w:tc>
          <w:tcPr>
            <w:tcW w:w="1967" w:type="pct"/>
            <w:gridSpan w:val="3"/>
            <w:vMerge/>
            <w:shd w:val="clear" w:color="auto" w:fill="FFFFFF" w:themeFill="background1"/>
          </w:tcPr>
          <w:p w14:paraId="49AB00EC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Cs/>
                <w:kern w:val="0"/>
                <w:sz w:val="20"/>
                <w:lang w:eastAsia="et-EE" w:bidi="ar-SA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404F2B96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Cs/>
                <w:kern w:val="0"/>
                <w:lang w:eastAsia="et-EE" w:bidi="ar-SA"/>
              </w:rPr>
            </w:pPr>
            <w:r w:rsidRPr="007862A0">
              <w:rPr>
                <w:rFonts w:eastAsia="Times New Roman"/>
                <w:bCs/>
                <w:kern w:val="0"/>
                <w:lang w:eastAsia="et-EE" w:bidi="ar-SA"/>
              </w:rPr>
              <w:t>kohalikud koordinatsioonikeskused</w:t>
            </w:r>
          </w:p>
        </w:tc>
        <w:tc>
          <w:tcPr>
            <w:tcW w:w="1428" w:type="pct"/>
            <w:shd w:val="clear" w:color="auto" w:fill="FFFFFF" w:themeFill="background1"/>
          </w:tcPr>
          <w:p w14:paraId="3847E8C4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sz w:val="20"/>
                <w:szCs w:val="20"/>
                <w:lang w:eastAsia="et-EE" w:bidi="ar-SA"/>
              </w:rPr>
            </w:pPr>
          </w:p>
        </w:tc>
      </w:tr>
      <w:tr w:rsidR="00F72013" w:rsidRPr="007862A0" w14:paraId="671DCCE3" w14:textId="77777777" w:rsidTr="00C121BB">
        <w:trPr>
          <w:trHeight w:val="277"/>
        </w:trPr>
        <w:tc>
          <w:tcPr>
            <w:tcW w:w="1967" w:type="pct"/>
            <w:gridSpan w:val="3"/>
            <w:vMerge/>
            <w:shd w:val="clear" w:color="auto" w:fill="FFFFFF" w:themeFill="background1"/>
          </w:tcPr>
          <w:p w14:paraId="1D9B0908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Cs/>
                <w:kern w:val="0"/>
                <w:sz w:val="20"/>
                <w:lang w:eastAsia="et-EE" w:bidi="ar-SA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FB637AB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Cs/>
                <w:kern w:val="0"/>
                <w:lang w:eastAsia="et-EE" w:bidi="ar-SA"/>
              </w:rPr>
            </w:pPr>
            <w:r w:rsidRPr="007862A0">
              <w:rPr>
                <w:rFonts w:eastAsia="Times New Roman"/>
                <w:bCs/>
                <w:kern w:val="0"/>
                <w:lang w:eastAsia="et-EE" w:bidi="ar-SA"/>
              </w:rPr>
              <w:t>muud koordinatsioonikeskused</w:t>
            </w:r>
          </w:p>
        </w:tc>
        <w:tc>
          <w:tcPr>
            <w:tcW w:w="1428" w:type="pct"/>
            <w:shd w:val="clear" w:color="auto" w:fill="FFFFFF" w:themeFill="background1"/>
          </w:tcPr>
          <w:p w14:paraId="6C828B10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sz w:val="20"/>
                <w:szCs w:val="20"/>
                <w:lang w:eastAsia="et-EE" w:bidi="ar-SA"/>
              </w:rPr>
            </w:pPr>
          </w:p>
        </w:tc>
      </w:tr>
      <w:tr w:rsidR="00F72013" w:rsidRPr="007862A0" w14:paraId="065E4E5A" w14:textId="77777777" w:rsidTr="00C121BB">
        <w:tc>
          <w:tcPr>
            <w:tcW w:w="3572" w:type="pct"/>
            <w:gridSpan w:val="4"/>
            <w:shd w:val="clear" w:color="auto" w:fill="D9D9D9" w:themeFill="background1" w:themeFillShade="D9"/>
          </w:tcPr>
          <w:p w14:paraId="7D4A05D7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lang w:eastAsia="et-EE" w:bidi="ar-SA"/>
              </w:rPr>
            </w:pPr>
            <w:r w:rsidRPr="007862A0">
              <w:rPr>
                <w:rFonts w:eastAsia="Times New Roman"/>
                <w:b/>
                <w:bCs/>
                <w:kern w:val="0"/>
                <w:lang w:eastAsia="et-EE" w:bidi="ar-SA"/>
              </w:rPr>
              <w:t xml:space="preserve">POLITSEIKOOSTÖÖ JA KURITEGEVUSE VASTANE VÕITLUS </w:t>
            </w:r>
          </w:p>
        </w:tc>
        <w:tc>
          <w:tcPr>
            <w:tcW w:w="1428" w:type="pct"/>
            <w:shd w:val="clear" w:color="auto" w:fill="D9D9D9" w:themeFill="background1" w:themeFillShade="D9"/>
          </w:tcPr>
          <w:p w14:paraId="1BCF0018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et-EE" w:bidi="ar-SA"/>
              </w:rPr>
            </w:pPr>
            <w:r w:rsidRPr="007862A0">
              <w:rPr>
                <w:rFonts w:eastAsia="Times New Roman"/>
                <w:b/>
                <w:bCs/>
                <w:kern w:val="0"/>
                <w:szCs w:val="20"/>
                <w:lang w:eastAsia="et-EE" w:bidi="ar-SA"/>
              </w:rPr>
              <w:t>SIHTTASE/</w:t>
            </w:r>
          </w:p>
          <w:p w14:paraId="6F435D47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kern w:val="0"/>
                <w:lang w:eastAsia="et-EE" w:bidi="ar-SA"/>
              </w:rPr>
            </w:pPr>
            <w:r w:rsidRPr="007862A0">
              <w:rPr>
                <w:rFonts w:eastAsia="Times New Roman"/>
                <w:b/>
                <w:bCs/>
                <w:kern w:val="0"/>
                <w:szCs w:val="20"/>
                <w:lang w:eastAsia="et-EE" w:bidi="ar-SA"/>
              </w:rPr>
              <w:t>NÄITAJA</w:t>
            </w:r>
          </w:p>
        </w:tc>
      </w:tr>
      <w:tr w:rsidR="00F72013" w:rsidRPr="007862A0" w14:paraId="484C2E1C" w14:textId="77777777" w:rsidTr="00C121BB">
        <w:trPr>
          <w:trHeight w:val="57"/>
        </w:trPr>
        <w:tc>
          <w:tcPr>
            <w:tcW w:w="1914" w:type="pct"/>
            <w:gridSpan w:val="2"/>
            <w:vMerge w:val="restart"/>
            <w:shd w:val="clear" w:color="auto" w:fill="FFFFFF" w:themeFill="background1"/>
          </w:tcPr>
          <w:p w14:paraId="6AF0995A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Cs/>
                <w:kern w:val="0"/>
                <w:sz w:val="20"/>
                <w:lang w:eastAsia="et-EE" w:bidi="ar-SA"/>
              </w:rPr>
            </w:pPr>
            <w:r w:rsidRPr="007862A0">
              <w:rPr>
                <w:rFonts w:eastAsia="Times New Roman"/>
                <w:bCs/>
                <w:kern w:val="0"/>
                <w:lang w:eastAsia="et-EE" w:bidi="ar-SA"/>
              </w:rPr>
              <w:lastRenderedPageBreak/>
              <w:t>Rahastamisvahendist toetust saanud ühiste uurimisrühmade ja valdkondadevahelise kuritegevusega seotud ohte käsitleva Euroopa platvormi (EMPACT) raames käivitatud projektide arv, sh osalevad liikmesriigid ja ametiasutused:</w:t>
            </w:r>
            <w:r w:rsidRPr="007862A0">
              <w:rPr>
                <w:rFonts w:eastAsia="Times New Roman"/>
                <w:bCs/>
                <w:kern w:val="0"/>
                <w:vertAlign w:val="superscript"/>
                <w:lang w:eastAsia="et-EE" w:bidi="ar-SA"/>
              </w:rPr>
              <w:footnoteReference w:id="3"/>
            </w:r>
          </w:p>
        </w:tc>
        <w:tc>
          <w:tcPr>
            <w:tcW w:w="1658" w:type="pct"/>
            <w:gridSpan w:val="2"/>
            <w:shd w:val="clear" w:color="auto" w:fill="FFFFFF" w:themeFill="background1"/>
          </w:tcPr>
          <w:p w14:paraId="2B37F68D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Cs/>
                <w:kern w:val="0"/>
                <w:sz w:val="20"/>
                <w:lang w:eastAsia="et-EE" w:bidi="ar-SA"/>
              </w:rPr>
            </w:pPr>
            <w:r w:rsidRPr="007862A0">
              <w:rPr>
                <w:rFonts w:eastAsia="Times New Roman"/>
                <w:bCs/>
                <w:kern w:val="0"/>
                <w:lang w:eastAsia="et-EE" w:bidi="ar-SA"/>
              </w:rPr>
              <w:t>projektide arv</w:t>
            </w:r>
          </w:p>
        </w:tc>
        <w:tc>
          <w:tcPr>
            <w:tcW w:w="1428" w:type="pct"/>
            <w:shd w:val="clear" w:color="auto" w:fill="FFFFFF" w:themeFill="background1"/>
          </w:tcPr>
          <w:p w14:paraId="1CFA4595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sz w:val="20"/>
                <w:szCs w:val="20"/>
                <w:lang w:eastAsia="et-EE" w:bidi="ar-SA"/>
              </w:rPr>
            </w:pPr>
          </w:p>
        </w:tc>
      </w:tr>
      <w:tr w:rsidR="00F72013" w:rsidRPr="007862A0" w14:paraId="1B8C3525" w14:textId="77777777" w:rsidTr="00C121BB">
        <w:trPr>
          <w:trHeight w:val="57"/>
        </w:trPr>
        <w:tc>
          <w:tcPr>
            <w:tcW w:w="1914" w:type="pct"/>
            <w:gridSpan w:val="2"/>
            <w:vMerge/>
            <w:shd w:val="clear" w:color="auto" w:fill="FFFFFF" w:themeFill="background1"/>
          </w:tcPr>
          <w:p w14:paraId="2D91BEDE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Cs/>
                <w:kern w:val="0"/>
                <w:sz w:val="20"/>
                <w:lang w:eastAsia="et-EE" w:bidi="ar-SA"/>
              </w:rPr>
            </w:pPr>
          </w:p>
        </w:tc>
        <w:tc>
          <w:tcPr>
            <w:tcW w:w="1658" w:type="pct"/>
            <w:gridSpan w:val="2"/>
            <w:shd w:val="clear" w:color="auto" w:fill="FFFFFF" w:themeFill="background1"/>
          </w:tcPr>
          <w:p w14:paraId="4B540431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Cs/>
                <w:kern w:val="0"/>
                <w:lang w:eastAsia="et-EE" w:bidi="ar-SA"/>
              </w:rPr>
            </w:pPr>
            <w:r w:rsidRPr="007862A0">
              <w:rPr>
                <w:rFonts w:eastAsia="Times New Roman"/>
                <w:bCs/>
                <w:kern w:val="0"/>
                <w:lang w:eastAsia="et-EE" w:bidi="ar-SA"/>
              </w:rPr>
              <w:t>uurimisrühmade arv</w:t>
            </w:r>
          </w:p>
        </w:tc>
        <w:tc>
          <w:tcPr>
            <w:tcW w:w="1428" w:type="pct"/>
            <w:shd w:val="clear" w:color="auto" w:fill="FFFFFF" w:themeFill="background1"/>
          </w:tcPr>
          <w:p w14:paraId="7131B8D2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sz w:val="20"/>
                <w:szCs w:val="20"/>
                <w:lang w:eastAsia="et-EE" w:bidi="ar-SA"/>
              </w:rPr>
            </w:pPr>
          </w:p>
        </w:tc>
      </w:tr>
      <w:tr w:rsidR="00F72013" w:rsidRPr="007862A0" w14:paraId="44500607" w14:textId="77777777" w:rsidTr="00C121BB">
        <w:trPr>
          <w:trHeight w:val="57"/>
        </w:trPr>
        <w:tc>
          <w:tcPr>
            <w:tcW w:w="1914" w:type="pct"/>
            <w:gridSpan w:val="2"/>
            <w:vMerge/>
            <w:shd w:val="clear" w:color="auto" w:fill="FFFFFF" w:themeFill="background1"/>
          </w:tcPr>
          <w:p w14:paraId="6CDF92CC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Cs/>
                <w:kern w:val="0"/>
                <w:sz w:val="20"/>
                <w:lang w:eastAsia="et-EE" w:bidi="ar-SA"/>
              </w:rPr>
            </w:pPr>
          </w:p>
        </w:tc>
        <w:tc>
          <w:tcPr>
            <w:tcW w:w="1658" w:type="pct"/>
            <w:gridSpan w:val="2"/>
            <w:shd w:val="clear" w:color="auto" w:fill="FFFFFF" w:themeFill="background1"/>
          </w:tcPr>
          <w:p w14:paraId="580F8B74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Cs/>
                <w:kern w:val="0"/>
                <w:lang w:eastAsia="et-EE" w:bidi="ar-SA"/>
              </w:rPr>
            </w:pPr>
            <w:r w:rsidRPr="007862A0">
              <w:rPr>
                <w:rFonts w:eastAsia="Times New Roman"/>
                <w:bCs/>
                <w:kern w:val="0"/>
                <w:lang w:eastAsia="et-EE" w:bidi="ar-SA"/>
              </w:rPr>
              <w:t>juht (liikmesriik)</w:t>
            </w:r>
          </w:p>
        </w:tc>
        <w:tc>
          <w:tcPr>
            <w:tcW w:w="1428" w:type="pct"/>
            <w:shd w:val="clear" w:color="auto" w:fill="FFFFFF" w:themeFill="background1"/>
          </w:tcPr>
          <w:p w14:paraId="6765B7FB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sz w:val="20"/>
                <w:szCs w:val="20"/>
                <w:lang w:eastAsia="et-EE" w:bidi="ar-SA"/>
              </w:rPr>
            </w:pPr>
          </w:p>
        </w:tc>
      </w:tr>
      <w:tr w:rsidR="00F72013" w:rsidRPr="007862A0" w14:paraId="4D79EF1E" w14:textId="77777777" w:rsidTr="00C121BB">
        <w:trPr>
          <w:trHeight w:val="56"/>
        </w:trPr>
        <w:tc>
          <w:tcPr>
            <w:tcW w:w="1914" w:type="pct"/>
            <w:gridSpan w:val="2"/>
            <w:vMerge/>
            <w:shd w:val="clear" w:color="auto" w:fill="FFFFFF" w:themeFill="background1"/>
          </w:tcPr>
          <w:p w14:paraId="4D041F52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sz w:val="20"/>
                <w:lang w:eastAsia="et-EE" w:bidi="ar-SA"/>
              </w:rPr>
            </w:pPr>
          </w:p>
        </w:tc>
        <w:tc>
          <w:tcPr>
            <w:tcW w:w="1658" w:type="pct"/>
            <w:gridSpan w:val="2"/>
            <w:shd w:val="clear" w:color="auto" w:fill="FFFFFF" w:themeFill="background1"/>
          </w:tcPr>
          <w:p w14:paraId="32327265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Cs/>
                <w:kern w:val="0"/>
                <w:lang w:eastAsia="et-EE" w:bidi="ar-SA"/>
              </w:rPr>
            </w:pPr>
            <w:r w:rsidRPr="007862A0">
              <w:rPr>
                <w:rFonts w:eastAsia="Times New Roman"/>
                <w:bCs/>
                <w:kern w:val="0"/>
                <w:lang w:eastAsia="et-EE" w:bidi="ar-SA"/>
              </w:rPr>
              <w:t>partnerid (liikmesriigid)</w:t>
            </w:r>
          </w:p>
        </w:tc>
        <w:tc>
          <w:tcPr>
            <w:tcW w:w="1428" w:type="pct"/>
            <w:shd w:val="clear" w:color="auto" w:fill="FFFFFF" w:themeFill="background1"/>
          </w:tcPr>
          <w:p w14:paraId="545B4BDB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sz w:val="20"/>
                <w:szCs w:val="20"/>
                <w:lang w:eastAsia="et-EE" w:bidi="ar-SA"/>
              </w:rPr>
            </w:pPr>
          </w:p>
        </w:tc>
      </w:tr>
      <w:tr w:rsidR="00F72013" w:rsidRPr="007862A0" w14:paraId="1F80B638" w14:textId="77777777" w:rsidTr="00C121BB">
        <w:trPr>
          <w:trHeight w:val="56"/>
        </w:trPr>
        <w:tc>
          <w:tcPr>
            <w:tcW w:w="1914" w:type="pct"/>
            <w:gridSpan w:val="2"/>
            <w:vMerge/>
            <w:shd w:val="clear" w:color="auto" w:fill="FFFFFF" w:themeFill="background1"/>
          </w:tcPr>
          <w:p w14:paraId="59D73494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sz w:val="20"/>
                <w:lang w:eastAsia="et-EE" w:bidi="ar-SA"/>
              </w:rPr>
            </w:pPr>
          </w:p>
        </w:tc>
        <w:tc>
          <w:tcPr>
            <w:tcW w:w="1658" w:type="pct"/>
            <w:gridSpan w:val="2"/>
            <w:shd w:val="clear" w:color="auto" w:fill="FFFFFF" w:themeFill="background1"/>
          </w:tcPr>
          <w:p w14:paraId="3008F413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Cs/>
                <w:kern w:val="0"/>
                <w:lang w:eastAsia="et-EE" w:bidi="ar-SA"/>
              </w:rPr>
            </w:pPr>
            <w:r w:rsidRPr="007862A0">
              <w:rPr>
                <w:rFonts w:eastAsia="Times New Roman"/>
                <w:bCs/>
                <w:kern w:val="0"/>
                <w:lang w:eastAsia="et-EE" w:bidi="ar-SA"/>
              </w:rPr>
              <w:t>osalevad ametiasutused</w:t>
            </w:r>
          </w:p>
        </w:tc>
        <w:tc>
          <w:tcPr>
            <w:tcW w:w="1428" w:type="pct"/>
            <w:shd w:val="clear" w:color="auto" w:fill="FFFFFF" w:themeFill="background1"/>
          </w:tcPr>
          <w:p w14:paraId="62883C5D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sz w:val="20"/>
                <w:szCs w:val="20"/>
                <w:lang w:eastAsia="et-EE" w:bidi="ar-SA"/>
              </w:rPr>
            </w:pPr>
          </w:p>
        </w:tc>
      </w:tr>
      <w:tr w:rsidR="00F72013" w:rsidRPr="007862A0" w14:paraId="5BCFCBD6" w14:textId="77777777" w:rsidTr="00C121BB">
        <w:trPr>
          <w:trHeight w:val="56"/>
        </w:trPr>
        <w:tc>
          <w:tcPr>
            <w:tcW w:w="1914" w:type="pct"/>
            <w:gridSpan w:val="2"/>
            <w:vMerge/>
            <w:shd w:val="clear" w:color="auto" w:fill="FFFFFF" w:themeFill="background1"/>
          </w:tcPr>
          <w:p w14:paraId="27DB548B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sz w:val="20"/>
                <w:lang w:eastAsia="et-EE" w:bidi="ar-SA"/>
              </w:rPr>
            </w:pPr>
          </w:p>
        </w:tc>
        <w:tc>
          <w:tcPr>
            <w:tcW w:w="1658" w:type="pct"/>
            <w:gridSpan w:val="2"/>
            <w:shd w:val="clear" w:color="auto" w:fill="FFFFFF" w:themeFill="background1"/>
          </w:tcPr>
          <w:p w14:paraId="244715F0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sz w:val="20"/>
                <w:lang w:eastAsia="et-EE" w:bidi="ar-SA"/>
              </w:rPr>
            </w:pPr>
            <w:r w:rsidRPr="007862A0">
              <w:rPr>
                <w:rFonts w:eastAsia="Times New Roman"/>
                <w:bCs/>
                <w:kern w:val="0"/>
                <w:lang w:eastAsia="et-EE" w:bidi="ar-SA"/>
              </w:rPr>
              <w:t xml:space="preserve">osalev ELi amet (Eurojust, Europol) </w:t>
            </w:r>
            <w:r w:rsidRPr="007862A0">
              <w:rPr>
                <w:rFonts w:eastAsia="Times New Roman"/>
                <w:bCs/>
                <w:i/>
                <w:kern w:val="0"/>
                <w:lang w:eastAsia="et-EE" w:bidi="ar-SA"/>
              </w:rPr>
              <w:t>(kui kohaldub)</w:t>
            </w:r>
          </w:p>
        </w:tc>
        <w:tc>
          <w:tcPr>
            <w:tcW w:w="1428" w:type="pct"/>
            <w:shd w:val="clear" w:color="auto" w:fill="FFFFFF" w:themeFill="background1"/>
          </w:tcPr>
          <w:p w14:paraId="56216FED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sz w:val="20"/>
                <w:szCs w:val="20"/>
                <w:lang w:eastAsia="et-EE" w:bidi="ar-SA"/>
              </w:rPr>
            </w:pPr>
          </w:p>
        </w:tc>
      </w:tr>
      <w:tr w:rsidR="00F72013" w:rsidRPr="007862A0" w14:paraId="06A2581C" w14:textId="77777777" w:rsidTr="00C121BB">
        <w:trPr>
          <w:trHeight w:val="278"/>
        </w:trPr>
        <w:tc>
          <w:tcPr>
            <w:tcW w:w="1914" w:type="pct"/>
            <w:gridSpan w:val="2"/>
            <w:vMerge w:val="restart"/>
            <w:shd w:val="clear" w:color="auto" w:fill="FFFFFF" w:themeFill="background1"/>
          </w:tcPr>
          <w:p w14:paraId="4DCBAA6E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Cs/>
                <w:kern w:val="0"/>
                <w:sz w:val="20"/>
                <w:lang w:eastAsia="et-EE" w:bidi="ar-SA"/>
              </w:rPr>
            </w:pPr>
            <w:r w:rsidRPr="007862A0">
              <w:rPr>
                <w:rFonts w:eastAsia="Times New Roman"/>
                <w:bCs/>
                <w:kern w:val="0"/>
                <w:lang w:eastAsia="et-EE" w:bidi="ar-SA"/>
              </w:rPr>
              <w:t>Rahastamisvahendi abiga piiriülestes küsimustes koolitust saanud õiguskaitseametnike arv ja nende koolituse kestus (</w:t>
            </w:r>
            <w:r w:rsidRPr="007862A0">
              <w:rPr>
                <w:rFonts w:eastAsia="Times New Roman"/>
                <w:bCs/>
                <w:i/>
                <w:kern w:val="0"/>
                <w:lang w:eastAsia="et-EE" w:bidi="ar-SA"/>
              </w:rPr>
              <w:t>koolituspäevade arv inimese kohta</w:t>
            </w:r>
            <w:r w:rsidRPr="007862A0">
              <w:rPr>
                <w:rFonts w:eastAsia="Times New Roman"/>
                <w:bCs/>
                <w:kern w:val="0"/>
                <w:lang w:eastAsia="et-EE" w:bidi="ar-SA"/>
              </w:rPr>
              <w:t>):</w:t>
            </w:r>
            <w:r w:rsidRPr="007862A0">
              <w:rPr>
                <w:rFonts w:eastAsia="Times New Roman"/>
                <w:bCs/>
                <w:kern w:val="0"/>
                <w:vertAlign w:val="superscript"/>
                <w:lang w:eastAsia="et-EE" w:bidi="ar-SA"/>
              </w:rPr>
              <w:footnoteReference w:id="4"/>
            </w:r>
          </w:p>
        </w:tc>
        <w:tc>
          <w:tcPr>
            <w:tcW w:w="1658" w:type="pct"/>
            <w:gridSpan w:val="2"/>
            <w:shd w:val="clear" w:color="auto" w:fill="FFFFFF" w:themeFill="background1"/>
          </w:tcPr>
          <w:p w14:paraId="19562810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Cs/>
                <w:kern w:val="0"/>
                <w:lang w:eastAsia="et-EE" w:bidi="ar-SA"/>
              </w:rPr>
            </w:pPr>
            <w:r w:rsidRPr="007862A0">
              <w:rPr>
                <w:rFonts w:eastAsia="Times New Roman"/>
                <w:b/>
                <w:bCs/>
                <w:kern w:val="0"/>
                <w:lang w:eastAsia="et-EE" w:bidi="ar-SA"/>
              </w:rPr>
              <w:t>kuritegevuse liikide kaupa</w:t>
            </w:r>
            <w:r w:rsidRPr="007862A0">
              <w:rPr>
                <w:rFonts w:eastAsia="Times New Roman"/>
                <w:b/>
                <w:bCs/>
                <w:kern w:val="0"/>
                <w:vertAlign w:val="superscript"/>
                <w:lang w:eastAsia="et-EE" w:bidi="ar-SA"/>
              </w:rPr>
              <w:footnoteReference w:id="5"/>
            </w:r>
            <w:r w:rsidRPr="007862A0">
              <w:rPr>
                <w:rFonts w:eastAsia="Times New Roman"/>
                <w:bCs/>
                <w:kern w:val="0"/>
                <w:lang w:eastAsia="et-EE" w:bidi="ar-SA"/>
              </w:rPr>
              <w:t xml:space="preserve"> (osutatud ELi toimimise lepingu artiklis 83): terrorism, inimkaubandus ning naiste ja laste seksuaalne ärakasutamine, ebaseaduslik uimastikaubandus, ebaseaduslik relvaäri, rahapesu, korruptsioon, maksevahendite võltsimine, arvutikuriteod ja organiseeritud kuritegevus </w:t>
            </w:r>
            <w:r w:rsidRPr="007862A0">
              <w:rPr>
                <w:rFonts w:eastAsia="Times New Roman"/>
                <w:b/>
                <w:bCs/>
                <w:kern w:val="0"/>
                <w:lang w:eastAsia="et-EE" w:bidi="ar-SA"/>
              </w:rPr>
              <w:t>või</w:t>
            </w:r>
          </w:p>
        </w:tc>
        <w:tc>
          <w:tcPr>
            <w:tcW w:w="1428" w:type="pct"/>
            <w:shd w:val="clear" w:color="auto" w:fill="FFFFFF" w:themeFill="background1"/>
          </w:tcPr>
          <w:p w14:paraId="194BA915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sz w:val="20"/>
                <w:szCs w:val="20"/>
                <w:lang w:eastAsia="et-EE" w:bidi="ar-SA"/>
              </w:rPr>
            </w:pPr>
          </w:p>
        </w:tc>
      </w:tr>
      <w:tr w:rsidR="00F72013" w:rsidRPr="007862A0" w14:paraId="26A9CCC9" w14:textId="77777777" w:rsidTr="00C121BB">
        <w:trPr>
          <w:trHeight w:val="277"/>
        </w:trPr>
        <w:tc>
          <w:tcPr>
            <w:tcW w:w="1914" w:type="pct"/>
            <w:gridSpan w:val="2"/>
            <w:vMerge/>
            <w:shd w:val="clear" w:color="auto" w:fill="FFFFFF" w:themeFill="background1"/>
          </w:tcPr>
          <w:p w14:paraId="1D1AD69B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Cs/>
                <w:kern w:val="0"/>
                <w:sz w:val="20"/>
                <w:lang w:eastAsia="et-EE" w:bidi="ar-SA"/>
              </w:rPr>
            </w:pPr>
          </w:p>
        </w:tc>
        <w:tc>
          <w:tcPr>
            <w:tcW w:w="1658" w:type="pct"/>
            <w:gridSpan w:val="2"/>
            <w:shd w:val="clear" w:color="auto" w:fill="FFFFFF" w:themeFill="background1"/>
          </w:tcPr>
          <w:p w14:paraId="29A7C723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Cs/>
                <w:kern w:val="0"/>
                <w:lang w:eastAsia="et-EE" w:bidi="ar-SA"/>
              </w:rPr>
            </w:pPr>
            <w:r w:rsidRPr="007862A0">
              <w:rPr>
                <w:rFonts w:eastAsia="Times New Roman"/>
                <w:b/>
                <w:bCs/>
                <w:kern w:val="0"/>
                <w:lang w:eastAsia="et-EE" w:bidi="ar-SA"/>
              </w:rPr>
              <w:t>õiguskaitse horisontaalsete valdkondade kaupa</w:t>
            </w:r>
            <w:r w:rsidRPr="007862A0">
              <w:rPr>
                <w:rFonts w:eastAsia="Times New Roman"/>
                <w:b/>
                <w:bCs/>
                <w:kern w:val="0"/>
                <w:vertAlign w:val="superscript"/>
                <w:lang w:eastAsia="et-EE" w:bidi="ar-SA"/>
              </w:rPr>
              <w:footnoteReference w:id="6"/>
            </w:r>
            <w:r w:rsidRPr="007862A0">
              <w:rPr>
                <w:rFonts w:eastAsia="Times New Roman"/>
                <w:bCs/>
                <w:kern w:val="0"/>
                <w:lang w:eastAsia="et-EE" w:bidi="ar-SA"/>
              </w:rPr>
              <w:t>: teabevahetus, operatiivkoostöö.</w:t>
            </w:r>
          </w:p>
        </w:tc>
        <w:tc>
          <w:tcPr>
            <w:tcW w:w="1428" w:type="pct"/>
            <w:shd w:val="clear" w:color="auto" w:fill="FFFFFF" w:themeFill="background1"/>
          </w:tcPr>
          <w:p w14:paraId="248F407D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sz w:val="20"/>
                <w:szCs w:val="20"/>
                <w:lang w:eastAsia="et-EE" w:bidi="ar-SA"/>
              </w:rPr>
            </w:pPr>
          </w:p>
        </w:tc>
      </w:tr>
      <w:tr w:rsidR="00F72013" w:rsidRPr="007862A0" w14:paraId="1528FEF1" w14:textId="77777777" w:rsidTr="00C121BB">
        <w:tc>
          <w:tcPr>
            <w:tcW w:w="3572" w:type="pct"/>
            <w:gridSpan w:val="4"/>
            <w:shd w:val="clear" w:color="auto" w:fill="FFFFFF" w:themeFill="background1"/>
          </w:tcPr>
          <w:p w14:paraId="5B21F889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Cs/>
                <w:kern w:val="0"/>
                <w:lang w:eastAsia="et-EE" w:bidi="ar-SA"/>
              </w:rPr>
            </w:pPr>
            <w:r w:rsidRPr="007862A0">
              <w:rPr>
                <w:rFonts w:eastAsia="Times New Roman"/>
                <w:bCs/>
                <w:kern w:val="0"/>
                <w:lang w:eastAsia="et-EE" w:bidi="ar-SA"/>
              </w:rPr>
              <w:t>Kuritegevuse tõkestamise valdkonna projektide arv ja nende rahaline väärtus vastavalt kuritegevuse liikidele (osutatud ELi toimimise lepingu artiklis 83: terrorism, inimkaubandus ning naiste ja laste seksuaalne ärakasutamine, ebaseaduslik uimastikaubandus, ebaseaduslik relvaäri, rahapesu, korruptsioon, maksevahendite võltsimine, arvutikuriteod ja organiseeritud kuritegevus):</w:t>
            </w:r>
            <w:r w:rsidRPr="007862A0">
              <w:rPr>
                <w:rFonts w:eastAsia="Times New Roman"/>
                <w:bCs/>
                <w:kern w:val="0"/>
                <w:vertAlign w:val="superscript"/>
                <w:lang w:eastAsia="et-EE" w:bidi="ar-SA"/>
              </w:rPr>
              <w:footnoteReference w:id="7"/>
            </w:r>
          </w:p>
        </w:tc>
        <w:tc>
          <w:tcPr>
            <w:tcW w:w="1428" w:type="pct"/>
            <w:shd w:val="clear" w:color="auto" w:fill="FFFFFF" w:themeFill="background1"/>
          </w:tcPr>
          <w:p w14:paraId="41487E7B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sz w:val="20"/>
                <w:szCs w:val="20"/>
                <w:lang w:eastAsia="et-EE" w:bidi="ar-SA"/>
              </w:rPr>
            </w:pPr>
          </w:p>
        </w:tc>
      </w:tr>
      <w:tr w:rsidR="00F72013" w:rsidRPr="007862A0" w14:paraId="65C40A0A" w14:textId="77777777" w:rsidTr="00C121BB">
        <w:tc>
          <w:tcPr>
            <w:tcW w:w="3572" w:type="pct"/>
            <w:gridSpan w:val="4"/>
            <w:shd w:val="clear" w:color="auto" w:fill="FFFFFF" w:themeFill="background1"/>
          </w:tcPr>
          <w:p w14:paraId="60C91740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Cs/>
                <w:kern w:val="0"/>
                <w:sz w:val="20"/>
                <w:lang w:eastAsia="et-EE" w:bidi="ar-SA"/>
              </w:rPr>
            </w:pPr>
            <w:r w:rsidRPr="007862A0">
              <w:rPr>
                <w:rFonts w:eastAsia="Times New Roman"/>
                <w:bCs/>
                <w:kern w:val="0"/>
                <w:lang w:eastAsia="et-EE" w:bidi="ar-SA"/>
              </w:rPr>
              <w:t>Rahastamisvahendist toetust saanud projektide arv, mille eesmärk on parandada õiguskaitsega seotud teabevahetust seoses Europoli andmesüsteemide, -hoidlate või kommunikatsioonivahenditega:</w:t>
            </w:r>
            <w:r w:rsidRPr="007862A0">
              <w:rPr>
                <w:rFonts w:eastAsia="Times New Roman"/>
                <w:bCs/>
                <w:kern w:val="0"/>
                <w:vertAlign w:val="superscript"/>
                <w:lang w:eastAsia="et-EE" w:bidi="ar-SA"/>
              </w:rPr>
              <w:footnoteReference w:id="8"/>
            </w:r>
          </w:p>
        </w:tc>
        <w:tc>
          <w:tcPr>
            <w:tcW w:w="1428" w:type="pct"/>
            <w:shd w:val="clear" w:color="auto" w:fill="FFFFFF" w:themeFill="background1"/>
          </w:tcPr>
          <w:p w14:paraId="1D8DD8D4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sz w:val="20"/>
                <w:szCs w:val="20"/>
                <w:lang w:eastAsia="et-EE" w:bidi="ar-SA"/>
              </w:rPr>
            </w:pPr>
          </w:p>
        </w:tc>
      </w:tr>
      <w:tr w:rsidR="00F72013" w:rsidRPr="007862A0" w14:paraId="7E0D3864" w14:textId="77777777" w:rsidTr="00C121BB">
        <w:tc>
          <w:tcPr>
            <w:tcW w:w="3572" w:type="pct"/>
            <w:gridSpan w:val="4"/>
            <w:shd w:val="clear" w:color="auto" w:fill="D9D9D9" w:themeFill="background1" w:themeFillShade="D9"/>
          </w:tcPr>
          <w:p w14:paraId="2CC21759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sz w:val="20"/>
                <w:lang w:eastAsia="et-EE" w:bidi="ar-SA"/>
              </w:rPr>
            </w:pPr>
            <w:r w:rsidRPr="007862A0">
              <w:rPr>
                <w:rFonts w:eastAsia="Times New Roman"/>
                <w:b/>
                <w:bCs/>
                <w:kern w:val="0"/>
                <w:lang w:eastAsia="et-EE" w:bidi="ar-SA"/>
              </w:rPr>
              <w:t>JULGEOLEKURISKID JA KRIISIOHJE</w:t>
            </w:r>
          </w:p>
        </w:tc>
        <w:tc>
          <w:tcPr>
            <w:tcW w:w="1428" w:type="pct"/>
            <w:shd w:val="clear" w:color="auto" w:fill="D9D9D9" w:themeFill="background1" w:themeFillShade="D9"/>
          </w:tcPr>
          <w:p w14:paraId="2D067285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et-EE" w:bidi="ar-SA"/>
              </w:rPr>
            </w:pPr>
            <w:r w:rsidRPr="007862A0">
              <w:rPr>
                <w:rFonts w:eastAsia="Times New Roman"/>
                <w:b/>
                <w:bCs/>
                <w:kern w:val="0"/>
                <w:szCs w:val="20"/>
                <w:lang w:eastAsia="et-EE" w:bidi="ar-SA"/>
              </w:rPr>
              <w:t>SIHTTASE/</w:t>
            </w:r>
          </w:p>
          <w:p w14:paraId="6B643334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et-EE" w:bidi="ar-SA"/>
              </w:rPr>
            </w:pPr>
            <w:r w:rsidRPr="007862A0">
              <w:rPr>
                <w:rFonts w:eastAsia="Times New Roman"/>
                <w:b/>
                <w:bCs/>
                <w:kern w:val="0"/>
                <w:szCs w:val="20"/>
                <w:lang w:eastAsia="et-EE" w:bidi="ar-SA"/>
              </w:rPr>
              <w:t>NÄITAJA</w:t>
            </w:r>
          </w:p>
        </w:tc>
      </w:tr>
      <w:tr w:rsidR="00F72013" w:rsidRPr="007862A0" w14:paraId="131E0065" w14:textId="77777777" w:rsidTr="00C121BB">
        <w:tc>
          <w:tcPr>
            <w:tcW w:w="3572" w:type="pct"/>
            <w:gridSpan w:val="4"/>
            <w:shd w:val="clear" w:color="auto" w:fill="auto"/>
          </w:tcPr>
          <w:p w14:paraId="5C3940BF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Cs/>
                <w:kern w:val="0"/>
                <w:sz w:val="20"/>
                <w:lang w:eastAsia="et-EE" w:bidi="ar-SA"/>
              </w:rPr>
            </w:pPr>
            <w:r w:rsidRPr="007862A0">
              <w:rPr>
                <w:rFonts w:eastAsia="Times New Roman"/>
                <w:bCs/>
                <w:kern w:val="0"/>
                <w:lang w:eastAsia="et-EE" w:bidi="ar-SA"/>
              </w:rPr>
              <w:lastRenderedPageBreak/>
              <w:t>Rahastamisvahendi abiga kasutusele võetud ja/või täiendavalt ajakohastatud vahendite arv, mille eesmärk on hõlbustada liikmesriikidel elutähtsa infrastruktuuri kaitset kõigis majandussektorites:</w:t>
            </w:r>
            <w:r w:rsidRPr="007862A0">
              <w:rPr>
                <w:rFonts w:eastAsia="Times New Roman"/>
                <w:bCs/>
                <w:kern w:val="0"/>
                <w:vertAlign w:val="superscript"/>
                <w:lang w:eastAsia="et-EE" w:bidi="ar-SA"/>
              </w:rPr>
              <w:footnoteReference w:id="9"/>
            </w:r>
          </w:p>
        </w:tc>
        <w:tc>
          <w:tcPr>
            <w:tcW w:w="1428" w:type="pct"/>
            <w:shd w:val="clear" w:color="auto" w:fill="auto"/>
          </w:tcPr>
          <w:p w14:paraId="1B75D94C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et-EE" w:bidi="ar-SA"/>
              </w:rPr>
            </w:pPr>
          </w:p>
        </w:tc>
      </w:tr>
      <w:tr w:rsidR="00F72013" w:rsidRPr="007862A0" w14:paraId="321EEEFB" w14:textId="77777777" w:rsidTr="00C121BB">
        <w:tc>
          <w:tcPr>
            <w:tcW w:w="3572" w:type="pct"/>
            <w:gridSpan w:val="4"/>
            <w:shd w:val="clear" w:color="auto" w:fill="auto"/>
          </w:tcPr>
          <w:p w14:paraId="0101D69F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Cs/>
                <w:kern w:val="0"/>
                <w:lang w:eastAsia="et-EE" w:bidi="ar-SA"/>
              </w:rPr>
            </w:pPr>
            <w:r w:rsidRPr="007862A0">
              <w:rPr>
                <w:rFonts w:eastAsia="Times New Roman"/>
                <w:bCs/>
                <w:kern w:val="0"/>
                <w:lang w:eastAsia="et-EE" w:bidi="ar-SA"/>
              </w:rPr>
              <w:t>Rahastamisvahendist toetust saanud projektide arv, mis on seotud sisejulgeoleku valdkonna riskide hindamise ja juhtimisega:</w:t>
            </w:r>
            <w:r w:rsidRPr="007862A0">
              <w:rPr>
                <w:rFonts w:eastAsia="Times New Roman"/>
                <w:bCs/>
                <w:kern w:val="0"/>
                <w:vertAlign w:val="superscript"/>
                <w:lang w:eastAsia="et-EE" w:bidi="ar-SA"/>
              </w:rPr>
              <w:footnoteReference w:id="10"/>
            </w:r>
          </w:p>
        </w:tc>
        <w:tc>
          <w:tcPr>
            <w:tcW w:w="1428" w:type="pct"/>
            <w:shd w:val="clear" w:color="auto" w:fill="auto"/>
          </w:tcPr>
          <w:p w14:paraId="3E934084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et-EE" w:bidi="ar-SA"/>
              </w:rPr>
            </w:pPr>
          </w:p>
        </w:tc>
      </w:tr>
      <w:tr w:rsidR="00F72013" w:rsidRPr="007862A0" w14:paraId="26735266" w14:textId="77777777" w:rsidTr="00C121BB">
        <w:trPr>
          <w:trHeight w:val="968"/>
        </w:trPr>
        <w:tc>
          <w:tcPr>
            <w:tcW w:w="1785" w:type="pct"/>
            <w:vMerge w:val="restart"/>
            <w:shd w:val="clear" w:color="auto" w:fill="auto"/>
          </w:tcPr>
          <w:p w14:paraId="67C2EF1E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Cs/>
                <w:kern w:val="0"/>
                <w:sz w:val="20"/>
                <w:lang w:eastAsia="et-EE" w:bidi="ar-SA"/>
              </w:rPr>
            </w:pPr>
            <w:r w:rsidRPr="007862A0">
              <w:rPr>
                <w:rFonts w:eastAsia="Times New Roman"/>
                <w:bCs/>
                <w:kern w:val="0"/>
                <w:lang w:eastAsia="et-EE" w:bidi="ar-SA"/>
              </w:rPr>
              <w:t>Rahastamisvahendi abiga korraldatud ekspertide kohtumised, õpikojad, seminarid, konverentsid, väljaanded, veebisaidid ja (veebipõhised) konsultatsioonid</w:t>
            </w:r>
            <w:r w:rsidRPr="007862A0">
              <w:rPr>
                <w:rFonts w:eastAsia="Times New Roman"/>
                <w:bCs/>
                <w:kern w:val="0"/>
                <w:vertAlign w:val="superscript"/>
                <w:lang w:eastAsia="et-EE" w:bidi="ar-SA"/>
              </w:rPr>
              <w:footnoteReference w:id="11"/>
            </w:r>
            <w:r w:rsidRPr="007862A0">
              <w:rPr>
                <w:rFonts w:eastAsia="Times New Roman"/>
                <w:bCs/>
                <w:kern w:val="0"/>
                <w:lang w:eastAsia="et-EE" w:bidi="ar-SA"/>
              </w:rPr>
              <w:t>:</w:t>
            </w:r>
            <w:r>
              <w:rPr>
                <w:rFonts w:eastAsia="Times New Roman"/>
                <w:bCs/>
                <w:kern w:val="0"/>
                <w:lang w:eastAsia="et-EE" w:bidi="ar-SA"/>
              </w:rPr>
              <w:t xml:space="preserve"> </w:t>
            </w:r>
          </w:p>
        </w:tc>
        <w:tc>
          <w:tcPr>
            <w:tcW w:w="1787" w:type="pct"/>
            <w:gridSpan w:val="3"/>
            <w:shd w:val="clear" w:color="auto" w:fill="auto"/>
          </w:tcPr>
          <w:p w14:paraId="3C5C4D3B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Cs/>
                <w:kern w:val="0"/>
                <w:lang w:eastAsia="et-EE" w:bidi="ar-SA"/>
              </w:rPr>
            </w:pPr>
            <w:r w:rsidRPr="007862A0">
              <w:rPr>
                <w:rFonts w:eastAsia="Times New Roman"/>
                <w:bCs/>
                <w:kern w:val="0"/>
                <w:lang w:eastAsia="et-EE" w:bidi="ar-SA"/>
              </w:rPr>
              <w:t>seotud elutähtsa infrastruktuuri kaitsega</w:t>
            </w:r>
          </w:p>
        </w:tc>
        <w:tc>
          <w:tcPr>
            <w:tcW w:w="1428" w:type="pct"/>
            <w:shd w:val="clear" w:color="auto" w:fill="auto"/>
          </w:tcPr>
          <w:p w14:paraId="3C0BA986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et-EE" w:bidi="ar-SA"/>
              </w:rPr>
            </w:pPr>
          </w:p>
        </w:tc>
      </w:tr>
      <w:tr w:rsidR="00F72013" w:rsidRPr="007862A0" w14:paraId="32C962BF" w14:textId="77777777" w:rsidTr="00C121BB">
        <w:trPr>
          <w:trHeight w:val="967"/>
        </w:trPr>
        <w:tc>
          <w:tcPr>
            <w:tcW w:w="1785" w:type="pct"/>
            <w:vMerge/>
            <w:shd w:val="clear" w:color="auto" w:fill="auto"/>
          </w:tcPr>
          <w:p w14:paraId="312CC8EE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Cs/>
                <w:kern w:val="0"/>
                <w:sz w:val="20"/>
                <w:lang w:eastAsia="et-EE" w:bidi="ar-SA"/>
              </w:rPr>
            </w:pPr>
          </w:p>
        </w:tc>
        <w:tc>
          <w:tcPr>
            <w:tcW w:w="1787" w:type="pct"/>
            <w:gridSpan w:val="3"/>
            <w:shd w:val="clear" w:color="auto" w:fill="auto"/>
          </w:tcPr>
          <w:p w14:paraId="1E251CF1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Cs/>
                <w:kern w:val="0"/>
                <w:lang w:eastAsia="et-EE" w:bidi="ar-SA"/>
              </w:rPr>
            </w:pPr>
            <w:r w:rsidRPr="007862A0">
              <w:rPr>
                <w:rFonts w:eastAsia="Times New Roman"/>
                <w:bCs/>
                <w:kern w:val="0"/>
                <w:lang w:eastAsia="et-EE" w:bidi="ar-SA"/>
              </w:rPr>
              <w:t>seotud riskijuhtimise ja kriisiohjamisega</w:t>
            </w:r>
          </w:p>
        </w:tc>
        <w:tc>
          <w:tcPr>
            <w:tcW w:w="1428" w:type="pct"/>
            <w:shd w:val="clear" w:color="auto" w:fill="auto"/>
          </w:tcPr>
          <w:p w14:paraId="10D41229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et-EE" w:bidi="ar-SA"/>
              </w:rPr>
            </w:pPr>
          </w:p>
        </w:tc>
      </w:tr>
    </w:tbl>
    <w:p w14:paraId="72DE0789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b/>
          <w:kern w:val="0"/>
          <w:sz w:val="22"/>
          <w:szCs w:val="20"/>
          <w:lang w:eastAsia="en-US" w:bidi="ar-SA"/>
        </w:rPr>
        <w:sectPr w:rsidR="00F72013" w:rsidRPr="007862A0" w:rsidSect="007862A0">
          <w:headerReference w:type="default" r:id="rId14"/>
          <w:footerReference w:type="default" r:id="rId15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4AD3FDEB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b/>
          <w:bCs/>
          <w:kern w:val="0"/>
          <w:szCs w:val="22"/>
          <w:lang w:eastAsia="en-US" w:bidi="ar-SA"/>
        </w:rPr>
      </w:pPr>
    </w:p>
    <w:p w14:paraId="41C0F09F" w14:textId="77777777" w:rsidR="00F72013" w:rsidRPr="00090811" w:rsidRDefault="00F72013" w:rsidP="00F72013">
      <w:pPr>
        <w:pStyle w:val="ListParagraph"/>
        <w:numPr>
          <w:ilvl w:val="0"/>
          <w:numId w:val="2"/>
        </w:numPr>
        <w:ind w:left="426" w:hanging="426"/>
        <w:rPr>
          <w:b/>
          <w:iCs/>
          <w:spacing w:val="-3"/>
          <w:szCs w:val="28"/>
        </w:rPr>
      </w:pPr>
      <w:r w:rsidRPr="00090811">
        <w:rPr>
          <w:b/>
          <w:szCs w:val="22"/>
        </w:rPr>
        <w:t xml:space="preserve">Projekti tulemuste hindamine, jätkusuutlikkus ja EL-i lisandväärtus </w:t>
      </w:r>
      <w:r w:rsidRPr="00090811">
        <w:rPr>
          <w:b/>
          <w:bCs/>
        </w:rPr>
        <w:t>(</w:t>
      </w:r>
      <w:r>
        <w:rPr>
          <w:i/>
        </w:rPr>
        <w:t xml:space="preserve">Palun kirjeldage, </w:t>
      </w:r>
      <w:r w:rsidRPr="00090811">
        <w:rPr>
          <w:i/>
        </w:rPr>
        <w:t>kuidas ja mille abil hinnatakse projekti tulemuslikkust ja õnnestumist pärast projekti lõppemist, oodatavat pikaajalisemat mõju ning millist lisandväärust annab projekti rahastamine EL-i vahenditest.)</w:t>
      </w:r>
    </w:p>
    <w:p w14:paraId="21DBCBD8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F72013" w:rsidRPr="007862A0" w14:paraId="7EC634B2" w14:textId="77777777" w:rsidTr="00C121BB">
        <w:trPr>
          <w:trHeight w:val="724"/>
        </w:trPr>
        <w:tc>
          <w:tcPr>
            <w:tcW w:w="5000" w:type="pct"/>
          </w:tcPr>
          <w:p w14:paraId="0827ED45" w14:textId="77777777" w:rsidR="00F72013" w:rsidRPr="00641C2B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i/>
                <w:kern w:val="0"/>
                <w:szCs w:val="20"/>
                <w:lang w:eastAsia="en-US" w:bidi="ar-SA"/>
              </w:rPr>
            </w:pPr>
          </w:p>
        </w:tc>
      </w:tr>
    </w:tbl>
    <w:p w14:paraId="0855CD0D" w14:textId="01F41D9B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2"/>
          <w:lang w:eastAsia="en-US" w:bidi="ar-SA"/>
        </w:rPr>
      </w:pPr>
    </w:p>
    <w:p w14:paraId="5EA8239E" w14:textId="77777777" w:rsidR="00F72013" w:rsidRPr="007862A0" w:rsidRDefault="00F72013" w:rsidP="00F72013">
      <w:pPr>
        <w:widowControl/>
        <w:suppressAutoHyphens w:val="0"/>
        <w:spacing w:line="240" w:lineRule="auto"/>
        <w:contextualSpacing/>
        <w:rPr>
          <w:rFonts w:eastAsia="Times New Roman"/>
          <w:kern w:val="0"/>
          <w:szCs w:val="22"/>
          <w:lang w:eastAsia="en-US" w:bidi="ar-SA"/>
        </w:rPr>
      </w:pPr>
      <w:r>
        <w:rPr>
          <w:rFonts w:eastAsia="Times New Roman"/>
          <w:b/>
          <w:bCs/>
          <w:kern w:val="0"/>
          <w:szCs w:val="22"/>
          <w:lang w:eastAsia="en-US" w:bidi="ar-SA"/>
        </w:rPr>
        <w:t xml:space="preserve">15.    </w:t>
      </w:r>
      <w:r w:rsidRPr="007862A0">
        <w:rPr>
          <w:rFonts w:eastAsia="Times New Roman"/>
          <w:b/>
          <w:bCs/>
          <w:kern w:val="0"/>
          <w:szCs w:val="22"/>
          <w:lang w:eastAsia="en-US" w:bidi="ar-SA"/>
        </w:rPr>
        <w:t>Projekti eelarve</w:t>
      </w:r>
      <w:r w:rsidRPr="007862A0">
        <w:rPr>
          <w:rFonts w:eastAsia="Times New Roman"/>
          <w:kern w:val="0"/>
          <w:szCs w:val="22"/>
          <w:lang w:eastAsia="en-US" w:bidi="ar-SA"/>
        </w:rPr>
        <w:t xml:space="preserve"> </w:t>
      </w:r>
      <w:r w:rsidRPr="007862A0">
        <w:rPr>
          <w:rFonts w:eastAsia="Times New Roman"/>
          <w:bCs/>
          <w:i/>
          <w:kern w:val="0"/>
          <w:szCs w:val="18"/>
          <w:lang w:eastAsia="en-US" w:bidi="ar-SA"/>
        </w:rPr>
        <w:t>(</w:t>
      </w:r>
      <w:r>
        <w:rPr>
          <w:rFonts w:eastAsia="Times New Roman"/>
          <w:bCs/>
          <w:i/>
          <w:kern w:val="0"/>
          <w:szCs w:val="18"/>
          <w:lang w:eastAsia="en-US" w:bidi="ar-SA"/>
        </w:rPr>
        <w:t xml:space="preserve">NB! </w:t>
      </w:r>
      <w:r w:rsidRPr="007862A0">
        <w:rPr>
          <w:rFonts w:eastAsia="Times New Roman"/>
          <w:bCs/>
          <w:i/>
          <w:kern w:val="0"/>
          <w:szCs w:val="18"/>
          <w:lang w:eastAsia="en-US" w:bidi="ar-SA"/>
        </w:rPr>
        <w:t>Esitada tuleb ka detailne eelarve)</w:t>
      </w:r>
    </w:p>
    <w:p w14:paraId="736B5191" w14:textId="77777777" w:rsidR="00F72013" w:rsidRPr="007862A0" w:rsidRDefault="00F72013" w:rsidP="00F72013">
      <w:pPr>
        <w:widowControl/>
        <w:suppressAutoHyphens w:val="0"/>
        <w:spacing w:line="240" w:lineRule="auto"/>
        <w:contextualSpacing/>
        <w:outlineLvl w:val="0"/>
        <w:rPr>
          <w:rFonts w:eastAsia="Times New Roman"/>
          <w:kern w:val="0"/>
          <w:szCs w:val="22"/>
          <w:lang w:eastAsia="en-US" w:bidi="ar-SA"/>
        </w:rPr>
      </w:pPr>
    </w:p>
    <w:p w14:paraId="77251A76" w14:textId="77777777" w:rsidR="00F72013" w:rsidRPr="00643124" w:rsidRDefault="00F72013" w:rsidP="00F72013">
      <w:pPr>
        <w:pStyle w:val="ListParagraph"/>
        <w:numPr>
          <w:ilvl w:val="1"/>
          <w:numId w:val="6"/>
        </w:numPr>
        <w:rPr>
          <w:b/>
          <w:iCs/>
          <w:szCs w:val="22"/>
        </w:rPr>
      </w:pPr>
      <w:r>
        <w:rPr>
          <w:b/>
          <w:iCs/>
          <w:szCs w:val="22"/>
        </w:rPr>
        <w:t xml:space="preserve"> </w:t>
      </w:r>
      <w:r w:rsidRPr="00643124">
        <w:rPr>
          <w:b/>
          <w:iCs/>
          <w:szCs w:val="22"/>
        </w:rPr>
        <w:t>Finantsjaotus</w:t>
      </w:r>
    </w:p>
    <w:p w14:paraId="65752B8F" w14:textId="77777777" w:rsidR="00F72013" w:rsidRPr="007862A0" w:rsidRDefault="00F72013" w:rsidP="00F72013">
      <w:pPr>
        <w:widowControl/>
        <w:suppressAutoHyphens w:val="0"/>
        <w:spacing w:line="240" w:lineRule="auto"/>
        <w:contextualSpacing/>
        <w:rPr>
          <w:rFonts w:eastAsia="Times New Roman"/>
          <w:b/>
          <w:iCs/>
          <w:kern w:val="0"/>
          <w:szCs w:val="22"/>
          <w:lang w:eastAsia="en-US" w:bidi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1"/>
        <w:gridCol w:w="3486"/>
        <w:gridCol w:w="3164"/>
      </w:tblGrid>
      <w:tr w:rsidR="00F72013" w:rsidRPr="007862A0" w14:paraId="13C4A442" w14:textId="77777777" w:rsidTr="00C121BB">
        <w:trPr>
          <w:gridAfter w:val="1"/>
          <w:wAfter w:w="1746" w:type="pct"/>
        </w:trPr>
        <w:tc>
          <w:tcPr>
            <w:tcW w:w="1330" w:type="pct"/>
            <w:shd w:val="clear" w:color="auto" w:fill="D9D9D9" w:themeFill="background1" w:themeFillShade="D9"/>
            <w:vAlign w:val="center"/>
          </w:tcPr>
          <w:p w14:paraId="5B14EF2E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b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b/>
                <w:kern w:val="0"/>
                <w:szCs w:val="20"/>
                <w:lang w:eastAsia="en-US" w:bidi="ar-SA"/>
              </w:rPr>
              <w:t>Projekti</w:t>
            </w:r>
          </w:p>
          <w:p w14:paraId="4D289692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b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b/>
                <w:kern w:val="0"/>
                <w:szCs w:val="20"/>
                <w:lang w:eastAsia="en-US" w:bidi="ar-SA"/>
              </w:rPr>
              <w:t>kogusumma*</w:t>
            </w:r>
          </w:p>
        </w:tc>
        <w:tc>
          <w:tcPr>
            <w:tcW w:w="1923" w:type="pct"/>
            <w:vAlign w:val="center"/>
          </w:tcPr>
          <w:p w14:paraId="2925373B" w14:textId="77777777" w:rsidR="00F72013" w:rsidRPr="007862A0" w:rsidRDefault="00F72013" w:rsidP="00C121BB">
            <w:pPr>
              <w:widowControl/>
              <w:suppressAutoHyphens w:val="0"/>
              <w:spacing w:after="240" w:line="240" w:lineRule="auto"/>
              <w:jc w:val="right"/>
              <w:rPr>
                <w:rFonts w:eastAsia="Times New Roman"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kern w:val="0"/>
                <w:szCs w:val="20"/>
                <w:lang w:eastAsia="en-US" w:bidi="ar-SA"/>
              </w:rPr>
              <w:t>EUR</w:t>
            </w:r>
          </w:p>
        </w:tc>
      </w:tr>
      <w:tr w:rsidR="00F72013" w:rsidRPr="007862A0" w14:paraId="30F0511D" w14:textId="77777777" w:rsidTr="00C121BB">
        <w:tc>
          <w:tcPr>
            <w:tcW w:w="1330" w:type="pct"/>
            <w:shd w:val="clear" w:color="auto" w:fill="D9D9D9" w:themeFill="background1" w:themeFillShade="D9"/>
            <w:vAlign w:val="center"/>
          </w:tcPr>
          <w:p w14:paraId="79DE38F0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b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b/>
                <w:kern w:val="0"/>
                <w:szCs w:val="20"/>
                <w:lang w:eastAsia="en-US" w:bidi="ar-SA"/>
              </w:rPr>
              <w:t>Sisejulgeolekufondi</w:t>
            </w:r>
          </w:p>
          <w:p w14:paraId="5D3B3B88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b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b/>
                <w:kern w:val="0"/>
                <w:szCs w:val="20"/>
                <w:lang w:eastAsia="en-US" w:bidi="ar-SA"/>
              </w:rPr>
              <w:t>vahenditest taotletav</w:t>
            </w:r>
          </w:p>
          <w:p w14:paraId="4467C36C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b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b/>
                <w:kern w:val="0"/>
                <w:szCs w:val="20"/>
                <w:lang w:eastAsia="en-US" w:bidi="ar-SA"/>
              </w:rPr>
              <w:t xml:space="preserve">summa* </w:t>
            </w:r>
          </w:p>
        </w:tc>
        <w:tc>
          <w:tcPr>
            <w:tcW w:w="1923" w:type="pct"/>
            <w:vAlign w:val="center"/>
          </w:tcPr>
          <w:p w14:paraId="5BC0D91B" w14:textId="77777777" w:rsidR="00F72013" w:rsidRPr="007862A0" w:rsidRDefault="00F72013" w:rsidP="00C121BB">
            <w:pPr>
              <w:widowControl/>
              <w:suppressAutoHyphens w:val="0"/>
              <w:spacing w:before="100" w:beforeAutospacing="1" w:line="240" w:lineRule="auto"/>
              <w:jc w:val="right"/>
              <w:rPr>
                <w:rFonts w:eastAsia="Times New Roman"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kern w:val="0"/>
                <w:szCs w:val="20"/>
                <w:lang w:eastAsia="en-US" w:bidi="ar-SA"/>
              </w:rPr>
              <w:t>EUR</w:t>
            </w:r>
          </w:p>
        </w:tc>
        <w:tc>
          <w:tcPr>
            <w:tcW w:w="1746" w:type="pct"/>
            <w:vAlign w:val="center"/>
          </w:tcPr>
          <w:p w14:paraId="1055B69B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kern w:val="0"/>
                <w:szCs w:val="20"/>
                <w:lang w:eastAsia="en-US" w:bidi="ar-SA"/>
              </w:rPr>
              <w:t>% projekti kogukuludest</w:t>
            </w:r>
          </w:p>
          <w:p w14:paraId="434B0AF6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kern w:val="0"/>
                <w:szCs w:val="20"/>
                <w:lang w:eastAsia="en-US" w:bidi="ar-SA"/>
              </w:rPr>
              <w:t xml:space="preserve"> (max 75%)</w:t>
            </w:r>
          </w:p>
        </w:tc>
      </w:tr>
      <w:tr w:rsidR="00F72013" w:rsidRPr="007862A0" w14:paraId="638EBDBD" w14:textId="77777777" w:rsidTr="00C121BB">
        <w:tc>
          <w:tcPr>
            <w:tcW w:w="1330" w:type="pct"/>
            <w:shd w:val="clear" w:color="auto" w:fill="E0E0E0"/>
            <w:vAlign w:val="center"/>
          </w:tcPr>
          <w:p w14:paraId="0E64A5E5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b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b/>
                <w:kern w:val="0"/>
                <w:szCs w:val="20"/>
                <w:lang w:eastAsia="en-US" w:bidi="ar-SA"/>
              </w:rPr>
              <w:t>Taotletav riiklik</w:t>
            </w:r>
          </w:p>
          <w:p w14:paraId="463D0C4C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b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b/>
                <w:kern w:val="0"/>
                <w:szCs w:val="20"/>
                <w:lang w:eastAsia="en-US" w:bidi="ar-SA"/>
              </w:rPr>
              <w:t>kaasfinantseering*</w:t>
            </w:r>
          </w:p>
        </w:tc>
        <w:tc>
          <w:tcPr>
            <w:tcW w:w="1923" w:type="pct"/>
            <w:vAlign w:val="center"/>
          </w:tcPr>
          <w:p w14:paraId="2F0D8BBD" w14:textId="77777777" w:rsidR="00F72013" w:rsidRPr="007862A0" w:rsidRDefault="00F72013" w:rsidP="00C121BB">
            <w:pPr>
              <w:widowControl/>
              <w:suppressAutoHyphens w:val="0"/>
              <w:spacing w:before="100" w:beforeAutospacing="1" w:line="240" w:lineRule="auto"/>
              <w:jc w:val="right"/>
              <w:rPr>
                <w:rFonts w:eastAsia="Times New Roman"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kern w:val="0"/>
                <w:szCs w:val="20"/>
                <w:lang w:eastAsia="en-US" w:bidi="ar-SA"/>
              </w:rPr>
              <w:t>EUR</w:t>
            </w:r>
          </w:p>
        </w:tc>
        <w:tc>
          <w:tcPr>
            <w:tcW w:w="1746" w:type="pct"/>
            <w:vAlign w:val="center"/>
          </w:tcPr>
          <w:p w14:paraId="35B69A1E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kern w:val="0"/>
                <w:szCs w:val="20"/>
                <w:lang w:eastAsia="en-US" w:bidi="ar-SA"/>
              </w:rPr>
              <w:t>% projekti kogukuludest</w:t>
            </w:r>
          </w:p>
          <w:p w14:paraId="39433D2D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kern w:val="0"/>
                <w:szCs w:val="20"/>
                <w:lang w:eastAsia="en-US" w:bidi="ar-SA"/>
              </w:rPr>
              <w:t xml:space="preserve"> (min 25%)</w:t>
            </w:r>
          </w:p>
        </w:tc>
      </w:tr>
    </w:tbl>
    <w:p w14:paraId="7611E60E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i/>
          <w:kern w:val="0"/>
          <w:szCs w:val="20"/>
          <w:lang w:eastAsia="en-US" w:bidi="ar-SA"/>
        </w:rPr>
      </w:pPr>
      <w:r w:rsidRPr="007862A0">
        <w:rPr>
          <w:rFonts w:eastAsia="Times New Roman"/>
          <w:kern w:val="0"/>
          <w:szCs w:val="20"/>
          <w:lang w:eastAsia="en-US" w:bidi="ar-SA"/>
        </w:rPr>
        <w:t>*</w:t>
      </w:r>
      <w:r w:rsidRPr="007862A0">
        <w:rPr>
          <w:rFonts w:eastAsia="Times New Roman"/>
          <w:i/>
          <w:kern w:val="0"/>
          <w:szCs w:val="20"/>
          <w:lang w:eastAsia="en-US" w:bidi="ar-SA"/>
        </w:rPr>
        <w:t>Eristada summad, kui taotletakse mõlemast rahastamisvahendist.</w:t>
      </w:r>
    </w:p>
    <w:p w14:paraId="27B3A498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b/>
          <w:bCs/>
          <w:kern w:val="0"/>
          <w:szCs w:val="22"/>
          <w:lang w:eastAsia="en-US" w:bidi="ar-SA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4530"/>
        <w:gridCol w:w="4531"/>
      </w:tblGrid>
      <w:tr w:rsidR="00F72013" w:rsidRPr="007862A0" w14:paraId="48EA72A3" w14:textId="77777777" w:rsidTr="00C121BB">
        <w:tc>
          <w:tcPr>
            <w:tcW w:w="2500" w:type="pct"/>
            <w:shd w:val="clear" w:color="auto" w:fill="D9D9D9" w:themeFill="background1" w:themeFillShade="D9"/>
          </w:tcPr>
          <w:p w14:paraId="31BE1849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sz w:val="20"/>
                <w:szCs w:val="22"/>
                <w:lang w:eastAsia="et-EE" w:bidi="ar-SA"/>
              </w:rPr>
            </w:pPr>
            <w:r w:rsidRPr="007862A0">
              <w:rPr>
                <w:rFonts w:eastAsia="Times New Roman"/>
                <w:b/>
                <w:bCs/>
                <w:kern w:val="0"/>
                <w:szCs w:val="22"/>
                <w:lang w:eastAsia="et-EE" w:bidi="ar-SA"/>
              </w:rPr>
              <w:t>Summa, mis lisandub riigieelarvest väljaspool projekti, et võimaldada abikõlbmatute kulude katmist*</w:t>
            </w:r>
          </w:p>
        </w:tc>
        <w:tc>
          <w:tcPr>
            <w:tcW w:w="2500" w:type="pct"/>
            <w:vAlign w:val="center"/>
          </w:tcPr>
          <w:p w14:paraId="64B683C8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rFonts w:eastAsia="Times New Roman"/>
                <w:b/>
                <w:bCs/>
                <w:kern w:val="0"/>
                <w:szCs w:val="22"/>
                <w:lang w:eastAsia="et-EE" w:bidi="ar-SA"/>
              </w:rPr>
            </w:pPr>
            <w:r w:rsidRPr="007862A0">
              <w:rPr>
                <w:rFonts w:eastAsia="Times New Roman"/>
                <w:kern w:val="0"/>
                <w:szCs w:val="20"/>
                <w:lang w:eastAsia="et-EE" w:bidi="ar-SA"/>
              </w:rPr>
              <w:t>EUR</w:t>
            </w:r>
          </w:p>
        </w:tc>
      </w:tr>
    </w:tbl>
    <w:p w14:paraId="64139B3F" w14:textId="73E41071" w:rsidR="00F72013" w:rsidRPr="00CB2962" w:rsidRDefault="00F72013" w:rsidP="00F72013">
      <w:pPr>
        <w:widowControl/>
        <w:suppressAutoHyphens w:val="0"/>
        <w:spacing w:line="240" w:lineRule="auto"/>
        <w:rPr>
          <w:rFonts w:eastAsia="Times New Roman"/>
          <w:bCs/>
          <w:i/>
          <w:kern w:val="0"/>
          <w:szCs w:val="22"/>
          <w:lang w:eastAsia="en-US" w:bidi="ar-SA"/>
        </w:rPr>
      </w:pPr>
      <w:r w:rsidRPr="007862A0">
        <w:rPr>
          <w:rFonts w:eastAsia="Times New Roman"/>
          <w:bCs/>
          <w:i/>
          <w:kern w:val="0"/>
          <w:szCs w:val="22"/>
          <w:lang w:eastAsia="en-US" w:bidi="ar-SA"/>
        </w:rPr>
        <w:t>*</w:t>
      </w:r>
      <w:r>
        <w:rPr>
          <w:rFonts w:eastAsia="Times New Roman"/>
          <w:bCs/>
          <w:i/>
          <w:kern w:val="0"/>
          <w:szCs w:val="22"/>
          <w:lang w:eastAsia="en-US" w:bidi="ar-SA"/>
        </w:rPr>
        <w:t>Kui kohaldub; n</w:t>
      </w:r>
      <w:r w:rsidRPr="007862A0">
        <w:rPr>
          <w:rFonts w:eastAsia="Times New Roman"/>
          <w:bCs/>
          <w:i/>
          <w:kern w:val="0"/>
          <w:szCs w:val="22"/>
          <w:lang w:eastAsia="en-US" w:bidi="ar-SA"/>
        </w:rPr>
        <w:t>t juhtudel, kui soetatud varustust soovitakse kasutada eesmärkidel, mis ei ole abikõlblikud rahastamiseks ISFist.</w:t>
      </w:r>
    </w:p>
    <w:p w14:paraId="5F37BBD1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b/>
          <w:bCs/>
          <w:kern w:val="0"/>
          <w:szCs w:val="22"/>
          <w:lang w:eastAsia="en-US" w:bidi="ar-SA"/>
        </w:rPr>
      </w:pPr>
    </w:p>
    <w:p w14:paraId="782D2B65" w14:textId="268D1499" w:rsidR="00F72013" w:rsidRPr="00090811" w:rsidRDefault="00F72013" w:rsidP="00F72013">
      <w:pPr>
        <w:pStyle w:val="ListParagraph"/>
        <w:numPr>
          <w:ilvl w:val="1"/>
          <w:numId w:val="6"/>
        </w:numPr>
        <w:ind w:left="567" w:hanging="567"/>
        <w:rPr>
          <w:b/>
          <w:bCs/>
          <w:i/>
          <w:szCs w:val="22"/>
        </w:rPr>
      </w:pPr>
      <w:r w:rsidRPr="00643124">
        <w:rPr>
          <w:b/>
          <w:bCs/>
          <w:szCs w:val="22"/>
        </w:rPr>
        <w:t>Prognoosi</w:t>
      </w:r>
      <w:r w:rsidRPr="00090811">
        <w:rPr>
          <w:b/>
          <w:bCs/>
          <w:szCs w:val="22"/>
        </w:rPr>
        <w:t>tud maksed aastate lõikes (</w:t>
      </w:r>
      <w:r w:rsidRPr="00090811">
        <w:rPr>
          <w:b/>
          <w:bCs/>
          <w:i/>
          <w:szCs w:val="22"/>
        </w:rPr>
        <w:t>summad,</w:t>
      </w:r>
      <w:r w:rsidR="00CB2962">
        <w:rPr>
          <w:b/>
          <w:bCs/>
          <w:i/>
          <w:szCs w:val="22"/>
        </w:rPr>
        <w:t xml:space="preserve"> mida makstakse välja projekti</w:t>
      </w:r>
      <w:r w:rsidRPr="00090811">
        <w:rPr>
          <w:b/>
          <w:bCs/>
          <w:i/>
          <w:szCs w:val="22"/>
        </w:rPr>
        <w:t xml:space="preserve"> eelarvest</w:t>
      </w:r>
      <w:r w:rsidRPr="00090811">
        <w:rPr>
          <w:b/>
          <w:bCs/>
          <w:szCs w:val="22"/>
        </w:rPr>
        <w:t>)*</w:t>
      </w:r>
    </w:p>
    <w:p w14:paraId="77E6C629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b/>
          <w:bCs/>
          <w:kern w:val="0"/>
          <w:szCs w:val="22"/>
          <w:lang w:eastAsia="en-US" w:bidi="ar-SA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364"/>
        <w:gridCol w:w="2011"/>
      </w:tblGrid>
      <w:tr w:rsidR="00F72013" w:rsidRPr="007862A0" w14:paraId="3CE9A894" w14:textId="77777777" w:rsidTr="00C121BB">
        <w:tc>
          <w:tcPr>
            <w:tcW w:w="2364" w:type="dxa"/>
            <w:shd w:val="clear" w:color="auto" w:fill="D9D9D9" w:themeFill="background1" w:themeFillShade="D9"/>
          </w:tcPr>
          <w:p w14:paraId="6B4D187D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sz w:val="20"/>
                <w:szCs w:val="22"/>
                <w:lang w:eastAsia="et-EE" w:bidi="ar-SA"/>
              </w:rPr>
            </w:pPr>
            <w:r w:rsidRPr="007862A0">
              <w:rPr>
                <w:rFonts w:eastAsia="Times New Roman"/>
                <w:b/>
                <w:bCs/>
                <w:kern w:val="0"/>
                <w:sz w:val="20"/>
                <w:szCs w:val="22"/>
                <w:lang w:eastAsia="et-EE" w:bidi="ar-SA"/>
              </w:rPr>
              <w:t>Aasta</w:t>
            </w:r>
          </w:p>
        </w:tc>
        <w:tc>
          <w:tcPr>
            <w:tcW w:w="2011" w:type="dxa"/>
            <w:shd w:val="clear" w:color="auto" w:fill="D9D9D9" w:themeFill="background1" w:themeFillShade="D9"/>
          </w:tcPr>
          <w:p w14:paraId="07B16E85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sz w:val="20"/>
                <w:szCs w:val="22"/>
                <w:lang w:eastAsia="et-EE" w:bidi="ar-SA"/>
              </w:rPr>
            </w:pPr>
            <w:r w:rsidRPr="007862A0">
              <w:rPr>
                <w:rFonts w:eastAsia="Times New Roman"/>
                <w:b/>
                <w:bCs/>
                <w:kern w:val="0"/>
                <w:sz w:val="20"/>
                <w:szCs w:val="22"/>
                <w:lang w:eastAsia="et-EE" w:bidi="ar-SA"/>
              </w:rPr>
              <w:t>Summa</w:t>
            </w:r>
          </w:p>
        </w:tc>
      </w:tr>
      <w:tr w:rsidR="00F72013" w:rsidRPr="007862A0" w14:paraId="086AF810" w14:textId="77777777" w:rsidTr="00C121BB">
        <w:tc>
          <w:tcPr>
            <w:tcW w:w="2364" w:type="dxa"/>
          </w:tcPr>
          <w:p w14:paraId="6AF4FB72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sz w:val="20"/>
                <w:szCs w:val="22"/>
                <w:lang w:eastAsia="et-EE" w:bidi="ar-SA"/>
              </w:rPr>
            </w:pPr>
          </w:p>
        </w:tc>
        <w:tc>
          <w:tcPr>
            <w:tcW w:w="2011" w:type="dxa"/>
          </w:tcPr>
          <w:p w14:paraId="535F41C5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sz w:val="20"/>
                <w:szCs w:val="22"/>
                <w:lang w:eastAsia="et-EE" w:bidi="ar-SA"/>
              </w:rPr>
            </w:pPr>
          </w:p>
        </w:tc>
      </w:tr>
      <w:tr w:rsidR="00F72013" w:rsidRPr="007862A0" w14:paraId="3FE33DDF" w14:textId="77777777" w:rsidTr="00C121BB">
        <w:tc>
          <w:tcPr>
            <w:tcW w:w="2364" w:type="dxa"/>
          </w:tcPr>
          <w:p w14:paraId="0ABB3AF5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sz w:val="20"/>
                <w:szCs w:val="22"/>
                <w:lang w:eastAsia="et-EE" w:bidi="ar-SA"/>
              </w:rPr>
            </w:pPr>
          </w:p>
        </w:tc>
        <w:tc>
          <w:tcPr>
            <w:tcW w:w="2011" w:type="dxa"/>
          </w:tcPr>
          <w:p w14:paraId="4BD184DF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sz w:val="20"/>
                <w:szCs w:val="22"/>
                <w:lang w:eastAsia="et-EE" w:bidi="ar-SA"/>
              </w:rPr>
            </w:pPr>
          </w:p>
        </w:tc>
      </w:tr>
      <w:tr w:rsidR="00F72013" w:rsidRPr="007862A0" w14:paraId="0AAEA572" w14:textId="77777777" w:rsidTr="00C121BB">
        <w:tc>
          <w:tcPr>
            <w:tcW w:w="2364" w:type="dxa"/>
          </w:tcPr>
          <w:p w14:paraId="0BC96C35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sz w:val="20"/>
                <w:szCs w:val="22"/>
                <w:lang w:eastAsia="et-EE" w:bidi="ar-SA"/>
              </w:rPr>
            </w:pPr>
          </w:p>
        </w:tc>
        <w:tc>
          <w:tcPr>
            <w:tcW w:w="2011" w:type="dxa"/>
          </w:tcPr>
          <w:p w14:paraId="4948D8B6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sz w:val="20"/>
                <w:szCs w:val="22"/>
                <w:lang w:eastAsia="et-EE" w:bidi="ar-SA"/>
              </w:rPr>
            </w:pPr>
          </w:p>
        </w:tc>
      </w:tr>
      <w:tr w:rsidR="00F72013" w:rsidRPr="007862A0" w14:paraId="7EE4FFE1" w14:textId="77777777" w:rsidTr="00C121BB">
        <w:tc>
          <w:tcPr>
            <w:tcW w:w="2364" w:type="dxa"/>
            <w:shd w:val="clear" w:color="auto" w:fill="D9D9D9" w:themeFill="background1" w:themeFillShade="D9"/>
          </w:tcPr>
          <w:p w14:paraId="690DCC65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sz w:val="20"/>
                <w:szCs w:val="22"/>
                <w:lang w:eastAsia="et-EE" w:bidi="ar-SA"/>
              </w:rPr>
            </w:pPr>
            <w:r w:rsidRPr="007862A0">
              <w:rPr>
                <w:rFonts w:eastAsia="Times New Roman"/>
                <w:b/>
                <w:bCs/>
                <w:kern w:val="0"/>
                <w:sz w:val="20"/>
                <w:szCs w:val="22"/>
                <w:lang w:eastAsia="et-EE" w:bidi="ar-SA"/>
              </w:rPr>
              <w:t>KOKKU:</w:t>
            </w:r>
          </w:p>
        </w:tc>
        <w:tc>
          <w:tcPr>
            <w:tcW w:w="2011" w:type="dxa"/>
            <w:shd w:val="clear" w:color="auto" w:fill="FFFFFF" w:themeFill="background1"/>
          </w:tcPr>
          <w:p w14:paraId="5167318E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rFonts w:eastAsia="Times New Roman"/>
                <w:b/>
                <w:bCs/>
                <w:kern w:val="0"/>
                <w:sz w:val="20"/>
                <w:szCs w:val="22"/>
                <w:lang w:eastAsia="et-EE" w:bidi="ar-SA"/>
              </w:rPr>
            </w:pPr>
          </w:p>
        </w:tc>
      </w:tr>
    </w:tbl>
    <w:p w14:paraId="5E039A0E" w14:textId="3784C1E4" w:rsidR="00F72013" w:rsidRDefault="00F72013" w:rsidP="00F72013">
      <w:pPr>
        <w:widowControl/>
        <w:suppressAutoHyphens w:val="0"/>
        <w:spacing w:line="240" w:lineRule="auto"/>
        <w:rPr>
          <w:rFonts w:eastAsia="Times New Roman"/>
          <w:bCs/>
          <w:i/>
          <w:kern w:val="0"/>
          <w:sz w:val="20"/>
          <w:szCs w:val="20"/>
          <w:lang w:eastAsia="en-US" w:bidi="ar-SA"/>
        </w:rPr>
      </w:pPr>
      <w:r w:rsidRPr="007862A0">
        <w:rPr>
          <w:rFonts w:eastAsia="Times New Roman"/>
          <w:bCs/>
          <w:i/>
          <w:kern w:val="0"/>
          <w:sz w:val="20"/>
          <w:szCs w:val="20"/>
          <w:lang w:eastAsia="en-US" w:bidi="ar-SA"/>
        </w:rPr>
        <w:t xml:space="preserve">* </w:t>
      </w:r>
      <w:r>
        <w:rPr>
          <w:rFonts w:eastAsia="Times New Roman"/>
          <w:bCs/>
          <w:i/>
          <w:kern w:val="0"/>
          <w:sz w:val="20"/>
          <w:szCs w:val="20"/>
          <w:lang w:eastAsia="en-US" w:bidi="ar-SA"/>
        </w:rPr>
        <w:t>Toetuse saaja poolt välja makstud summad. L</w:t>
      </w:r>
      <w:r w:rsidRPr="007862A0">
        <w:rPr>
          <w:rFonts w:eastAsia="Times New Roman"/>
          <w:bCs/>
          <w:i/>
          <w:kern w:val="0"/>
          <w:sz w:val="20"/>
          <w:szCs w:val="20"/>
          <w:lang w:eastAsia="en-US" w:bidi="ar-SA"/>
        </w:rPr>
        <w:t>ahtreid võib vajadusel juurde lisada/eemaldada</w:t>
      </w:r>
      <w:r>
        <w:rPr>
          <w:rFonts w:eastAsia="Times New Roman"/>
          <w:bCs/>
          <w:i/>
          <w:kern w:val="0"/>
          <w:sz w:val="20"/>
          <w:szCs w:val="20"/>
          <w:lang w:eastAsia="en-US" w:bidi="ar-SA"/>
        </w:rPr>
        <w:t xml:space="preserve">. </w:t>
      </w:r>
    </w:p>
    <w:p w14:paraId="07F33F8E" w14:textId="12DB6CE5" w:rsidR="00F72013" w:rsidRPr="004E2442" w:rsidRDefault="00F72013" w:rsidP="00F72013">
      <w:pPr>
        <w:widowControl/>
        <w:suppressAutoHyphens w:val="0"/>
        <w:spacing w:line="240" w:lineRule="auto"/>
        <w:rPr>
          <w:rFonts w:eastAsia="Times New Roman"/>
          <w:b/>
          <w:bCs/>
          <w:kern w:val="0"/>
          <w:sz w:val="20"/>
          <w:szCs w:val="20"/>
          <w:lang w:eastAsia="en-US" w:bidi="ar-SA"/>
        </w:rPr>
      </w:pPr>
    </w:p>
    <w:p w14:paraId="19D9F152" w14:textId="77777777" w:rsidR="00F72013" w:rsidRPr="00F72013" w:rsidRDefault="00F72013" w:rsidP="00F72013">
      <w:pPr>
        <w:pStyle w:val="AK"/>
        <w:rPr>
          <w:i/>
        </w:rPr>
      </w:pPr>
      <w:r w:rsidRPr="00F72013">
        <w:t xml:space="preserve">Projekti tulemusel soetatud seadmete/varustuse/süsteemi iga-aastased ülalpidamiskulud ja katteallikad </w:t>
      </w:r>
      <w:r w:rsidRPr="00F72013">
        <w:rPr>
          <w:b w:val="0"/>
          <w:i/>
        </w:rPr>
        <w:t>(kui kohaldub)</w:t>
      </w:r>
    </w:p>
    <w:p w14:paraId="590B9C3F" w14:textId="77777777" w:rsidR="00F72013" w:rsidRDefault="00F72013" w:rsidP="00F72013">
      <w:pPr>
        <w:pStyle w:val="AK"/>
        <w:numPr>
          <w:ilvl w:val="0"/>
          <w:numId w:val="0"/>
        </w:numPr>
        <w:ind w:left="360"/>
      </w:pPr>
      <w:r>
        <w:tab/>
      </w:r>
      <w:r>
        <w:tab/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9061"/>
      </w:tblGrid>
      <w:tr w:rsidR="00F72013" w:rsidRPr="007862A0" w14:paraId="78AB74C5" w14:textId="77777777" w:rsidTr="00C121BB">
        <w:trPr>
          <w:trHeight w:val="390"/>
        </w:trPr>
        <w:tc>
          <w:tcPr>
            <w:tcW w:w="5000" w:type="pct"/>
          </w:tcPr>
          <w:p w14:paraId="2D760557" w14:textId="77777777" w:rsidR="00F72013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kern w:val="0"/>
                <w:sz w:val="20"/>
                <w:szCs w:val="20"/>
                <w:u w:val="single"/>
                <w:lang w:eastAsia="et-EE" w:bidi="ar-SA"/>
              </w:rPr>
            </w:pPr>
          </w:p>
          <w:p w14:paraId="23B79607" w14:textId="77777777" w:rsidR="00F72013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kern w:val="0"/>
                <w:sz w:val="20"/>
                <w:szCs w:val="20"/>
                <w:u w:val="single"/>
                <w:lang w:eastAsia="et-EE" w:bidi="ar-SA"/>
              </w:rPr>
            </w:pPr>
          </w:p>
          <w:p w14:paraId="55033F97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kern w:val="0"/>
                <w:sz w:val="20"/>
                <w:szCs w:val="20"/>
                <w:u w:val="single"/>
                <w:lang w:eastAsia="et-EE" w:bidi="ar-SA"/>
              </w:rPr>
            </w:pPr>
          </w:p>
        </w:tc>
      </w:tr>
    </w:tbl>
    <w:p w14:paraId="0BEE1908" w14:textId="4D55FE49" w:rsidR="00F72013" w:rsidRDefault="00F72013" w:rsidP="00CB2962">
      <w:pPr>
        <w:pStyle w:val="AK"/>
        <w:numPr>
          <w:ilvl w:val="0"/>
          <w:numId w:val="0"/>
        </w:numPr>
      </w:pPr>
    </w:p>
    <w:p w14:paraId="6F6D8A61" w14:textId="77777777" w:rsidR="00F72013" w:rsidRPr="007862A0" w:rsidRDefault="00F72013" w:rsidP="00F72013">
      <w:pPr>
        <w:pStyle w:val="AK"/>
      </w:pPr>
      <w:r w:rsidRPr="007862A0">
        <w:t>Riigihanked</w:t>
      </w:r>
    </w:p>
    <w:p w14:paraId="5862ACF0" w14:textId="77777777" w:rsidR="00F72013" w:rsidRPr="007862A0" w:rsidRDefault="00F72013" w:rsidP="00F72013">
      <w:pPr>
        <w:widowControl/>
        <w:suppressAutoHyphens w:val="0"/>
        <w:spacing w:line="240" w:lineRule="auto"/>
        <w:contextualSpacing/>
        <w:rPr>
          <w:rFonts w:eastAsia="Times New Roman"/>
          <w:b/>
          <w:kern w:val="0"/>
          <w:szCs w:val="20"/>
          <w:lang w:eastAsia="en-US" w:bidi="ar-SA"/>
        </w:rPr>
      </w:pPr>
    </w:p>
    <w:p w14:paraId="5C915D36" w14:textId="77777777" w:rsidR="00F72013" w:rsidRPr="005230B1" w:rsidRDefault="00F72013" w:rsidP="00F72013">
      <w:pPr>
        <w:pStyle w:val="ListParagraph"/>
        <w:numPr>
          <w:ilvl w:val="1"/>
          <w:numId w:val="8"/>
        </w:numPr>
        <w:ind w:left="567" w:hanging="567"/>
        <w:rPr>
          <w:b/>
        </w:rPr>
      </w:pPr>
      <w:r w:rsidRPr="005230B1">
        <w:rPr>
          <w:b/>
        </w:rPr>
        <w:t xml:space="preserve">Millist hankemenetluse liiki soovitakse kasutada? </w:t>
      </w:r>
      <w:r>
        <w:rPr>
          <w:i/>
        </w:rPr>
        <w:t>(V</w:t>
      </w:r>
      <w:r w:rsidRPr="005230B1">
        <w:rPr>
          <w:i/>
        </w:rPr>
        <w:t>iide riigihangete seadusele)</w:t>
      </w:r>
    </w:p>
    <w:p w14:paraId="4FB1BB48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u w:val="single"/>
          <w:lang w:eastAsia="en-US" w:bidi="ar-SA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9061"/>
      </w:tblGrid>
      <w:tr w:rsidR="00F72013" w:rsidRPr="007862A0" w14:paraId="7C7BDC46" w14:textId="77777777" w:rsidTr="00C121BB">
        <w:trPr>
          <w:trHeight w:val="390"/>
        </w:trPr>
        <w:tc>
          <w:tcPr>
            <w:tcW w:w="5000" w:type="pct"/>
          </w:tcPr>
          <w:p w14:paraId="706A8AC0" w14:textId="77777777" w:rsidR="00F72013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kern w:val="0"/>
                <w:sz w:val="20"/>
                <w:szCs w:val="20"/>
                <w:u w:val="single"/>
                <w:lang w:eastAsia="et-EE" w:bidi="ar-SA"/>
              </w:rPr>
            </w:pPr>
          </w:p>
          <w:p w14:paraId="4259E089" w14:textId="77777777" w:rsidR="00F72013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kern w:val="0"/>
                <w:sz w:val="20"/>
                <w:szCs w:val="20"/>
                <w:u w:val="single"/>
                <w:lang w:eastAsia="et-EE" w:bidi="ar-SA"/>
              </w:rPr>
            </w:pPr>
          </w:p>
          <w:p w14:paraId="0D07BA1F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kern w:val="0"/>
                <w:sz w:val="20"/>
                <w:szCs w:val="20"/>
                <w:u w:val="single"/>
                <w:lang w:eastAsia="et-EE" w:bidi="ar-SA"/>
              </w:rPr>
            </w:pPr>
          </w:p>
        </w:tc>
      </w:tr>
    </w:tbl>
    <w:p w14:paraId="0B6B6158" w14:textId="77777777" w:rsidR="00CB2962" w:rsidRDefault="00CB2962" w:rsidP="00CB2962">
      <w:pPr>
        <w:pStyle w:val="ListParagraph"/>
        <w:ind w:left="709" w:firstLine="0"/>
        <w:rPr>
          <w:b/>
        </w:rPr>
      </w:pPr>
    </w:p>
    <w:p w14:paraId="405A8F72" w14:textId="03450F5F" w:rsidR="00F72013" w:rsidRPr="005230B1" w:rsidRDefault="00F72013" w:rsidP="00F72013">
      <w:pPr>
        <w:pStyle w:val="ListParagraph"/>
        <w:numPr>
          <w:ilvl w:val="1"/>
          <w:numId w:val="8"/>
        </w:numPr>
        <w:ind w:left="709" w:hanging="709"/>
        <w:rPr>
          <w:b/>
        </w:rPr>
      </w:pPr>
      <w:r w:rsidRPr="005230B1">
        <w:rPr>
          <w:b/>
        </w:rPr>
        <w:lastRenderedPageBreak/>
        <w:t>Lisada põhjendus, kui ei kasutata avatud või piiratud hankemenetlust</w:t>
      </w:r>
    </w:p>
    <w:p w14:paraId="6D3DE207" w14:textId="77777777" w:rsidR="00F72013" w:rsidRPr="007862A0" w:rsidRDefault="00F72013" w:rsidP="00F72013">
      <w:pPr>
        <w:widowControl/>
        <w:suppressAutoHyphens w:val="0"/>
        <w:spacing w:line="240" w:lineRule="auto"/>
        <w:contextualSpacing/>
        <w:rPr>
          <w:rFonts w:eastAsia="Times New Roman"/>
          <w:b/>
          <w:kern w:val="0"/>
          <w:szCs w:val="20"/>
          <w:lang w:eastAsia="en-US" w:bidi="ar-SA"/>
        </w:rPr>
      </w:pPr>
    </w:p>
    <w:tbl>
      <w:tblPr>
        <w:tblStyle w:val="TableGrid1"/>
        <w:tblW w:w="0" w:type="auto"/>
        <w:tblInd w:w="-34" w:type="dxa"/>
        <w:tblLook w:val="04A0" w:firstRow="1" w:lastRow="0" w:firstColumn="1" w:lastColumn="0" w:noHBand="0" w:noVBand="1"/>
      </w:tblPr>
      <w:tblGrid>
        <w:gridCol w:w="9095"/>
      </w:tblGrid>
      <w:tr w:rsidR="00F72013" w:rsidRPr="007862A0" w14:paraId="10E8F06C" w14:textId="77777777" w:rsidTr="00C121BB">
        <w:trPr>
          <w:trHeight w:val="577"/>
        </w:trPr>
        <w:tc>
          <w:tcPr>
            <w:tcW w:w="9322" w:type="dxa"/>
          </w:tcPr>
          <w:p w14:paraId="7A1509AB" w14:textId="77777777" w:rsidR="00F72013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kern w:val="0"/>
                <w:sz w:val="20"/>
                <w:szCs w:val="20"/>
                <w:lang w:eastAsia="et-EE" w:bidi="ar-SA"/>
              </w:rPr>
            </w:pPr>
          </w:p>
          <w:p w14:paraId="1420F151" w14:textId="77777777" w:rsidR="00F72013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kern w:val="0"/>
                <w:sz w:val="20"/>
                <w:szCs w:val="20"/>
                <w:lang w:eastAsia="et-EE" w:bidi="ar-SA"/>
              </w:rPr>
            </w:pPr>
          </w:p>
          <w:p w14:paraId="4ED65E35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kern w:val="0"/>
                <w:sz w:val="20"/>
                <w:szCs w:val="20"/>
                <w:lang w:eastAsia="et-EE" w:bidi="ar-SA"/>
              </w:rPr>
            </w:pPr>
          </w:p>
        </w:tc>
      </w:tr>
    </w:tbl>
    <w:p w14:paraId="535C188E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b/>
          <w:kern w:val="0"/>
          <w:szCs w:val="20"/>
          <w:lang w:eastAsia="en-US" w:bidi="ar-SA"/>
        </w:rPr>
      </w:pPr>
    </w:p>
    <w:p w14:paraId="0F26D7B4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b/>
          <w:kern w:val="0"/>
          <w:szCs w:val="20"/>
          <w:lang w:eastAsia="en-US" w:bidi="ar-SA"/>
        </w:rPr>
      </w:pPr>
    </w:p>
    <w:p w14:paraId="602DDF3E" w14:textId="77777777" w:rsidR="00F72013" w:rsidRPr="006938C8" w:rsidRDefault="00F72013" w:rsidP="00F72013">
      <w:pPr>
        <w:pStyle w:val="AK"/>
      </w:pPr>
      <w:r w:rsidRPr="006938C8">
        <w:t>Riskid ja nende hajutamine</w:t>
      </w:r>
      <w:r>
        <w:t>*</w:t>
      </w:r>
    </w:p>
    <w:p w14:paraId="5ADA38F8" w14:textId="77777777" w:rsidR="00F72013" w:rsidRPr="006938C8" w:rsidRDefault="00F72013" w:rsidP="00F72013">
      <w:pPr>
        <w:widowControl/>
        <w:suppressAutoHyphens w:val="0"/>
        <w:spacing w:line="240" w:lineRule="auto"/>
        <w:outlineLvl w:val="0"/>
        <w:rPr>
          <w:rFonts w:eastAsia="Times New Roman"/>
          <w:i/>
          <w:iCs/>
          <w:kern w:val="0"/>
          <w:lang w:eastAsia="en-US" w:bidi="ar-SA"/>
        </w:rPr>
      </w:pPr>
      <w:bookmarkStart w:id="1" w:name="_Toc220296451"/>
      <w:r w:rsidRPr="006938C8">
        <w:rPr>
          <w:rFonts w:eastAsia="Times New Roman"/>
          <w:i/>
          <w:iCs/>
          <w:kern w:val="0"/>
          <w:lang w:eastAsia="en-US" w:bidi="ar-SA"/>
        </w:rPr>
        <w:t>(</w:t>
      </w:r>
      <w:bookmarkEnd w:id="1"/>
      <w:r w:rsidRPr="006938C8">
        <w:rPr>
          <w:bCs/>
          <w:i/>
        </w:rPr>
        <w:t>Palun kirjeldage, mis võiks takistada  tulemuse saavutamist ning kuidas riske maandate</w:t>
      </w:r>
      <w:r w:rsidRPr="006938C8">
        <w:rPr>
          <w:rFonts w:eastAsia="Times New Roman"/>
          <w:i/>
          <w:iCs/>
          <w:kern w:val="0"/>
          <w:lang w:eastAsia="en-US" w:bidi="ar-SA"/>
        </w:rPr>
        <w:t>).</w:t>
      </w:r>
    </w:p>
    <w:p w14:paraId="00C86E12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b/>
          <w:kern w:val="0"/>
          <w:szCs w:val="20"/>
          <w:lang w:eastAsia="en-US" w:bidi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0"/>
        <w:gridCol w:w="4531"/>
      </w:tblGrid>
      <w:tr w:rsidR="00F72013" w:rsidRPr="007862A0" w14:paraId="7A0A9BD6" w14:textId="77777777" w:rsidTr="00C121BB">
        <w:tc>
          <w:tcPr>
            <w:tcW w:w="2500" w:type="pct"/>
            <w:shd w:val="clear" w:color="auto" w:fill="D9D9D9" w:themeFill="background1" w:themeFillShade="D9"/>
          </w:tcPr>
          <w:p w14:paraId="24335234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b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b/>
                <w:kern w:val="0"/>
                <w:szCs w:val="20"/>
                <w:lang w:eastAsia="en-US" w:bidi="ar-SA"/>
              </w:rPr>
              <w:t>Riskid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14:paraId="5FE54811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b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b/>
                <w:kern w:val="0"/>
                <w:szCs w:val="20"/>
                <w:lang w:eastAsia="en-US" w:bidi="ar-SA"/>
              </w:rPr>
              <w:t>Hajutamine</w:t>
            </w:r>
          </w:p>
        </w:tc>
      </w:tr>
      <w:tr w:rsidR="00F72013" w:rsidRPr="007862A0" w14:paraId="1DFDBA25" w14:textId="77777777" w:rsidTr="00C121BB">
        <w:tc>
          <w:tcPr>
            <w:tcW w:w="2500" w:type="pct"/>
          </w:tcPr>
          <w:p w14:paraId="0409593B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b/>
                <w:kern w:val="0"/>
                <w:szCs w:val="20"/>
                <w:lang w:eastAsia="en-US" w:bidi="ar-SA"/>
              </w:rPr>
            </w:pPr>
          </w:p>
        </w:tc>
        <w:tc>
          <w:tcPr>
            <w:tcW w:w="2500" w:type="pct"/>
          </w:tcPr>
          <w:p w14:paraId="75B0E2E7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b/>
                <w:kern w:val="0"/>
                <w:szCs w:val="20"/>
                <w:lang w:eastAsia="en-US" w:bidi="ar-SA"/>
              </w:rPr>
            </w:pPr>
          </w:p>
        </w:tc>
      </w:tr>
      <w:tr w:rsidR="00F72013" w:rsidRPr="007862A0" w14:paraId="0F205577" w14:textId="77777777" w:rsidTr="00C121BB">
        <w:tc>
          <w:tcPr>
            <w:tcW w:w="2500" w:type="pct"/>
          </w:tcPr>
          <w:p w14:paraId="29DAEB98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b/>
                <w:kern w:val="0"/>
                <w:szCs w:val="20"/>
                <w:lang w:eastAsia="en-US" w:bidi="ar-SA"/>
              </w:rPr>
            </w:pPr>
          </w:p>
        </w:tc>
        <w:tc>
          <w:tcPr>
            <w:tcW w:w="2500" w:type="pct"/>
          </w:tcPr>
          <w:p w14:paraId="4E8CEB01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b/>
                <w:kern w:val="0"/>
                <w:szCs w:val="20"/>
                <w:lang w:eastAsia="en-US" w:bidi="ar-SA"/>
              </w:rPr>
            </w:pPr>
          </w:p>
        </w:tc>
      </w:tr>
    </w:tbl>
    <w:p w14:paraId="667B705F" w14:textId="77777777" w:rsidR="00F72013" w:rsidRDefault="00F72013" w:rsidP="00F72013">
      <w:pPr>
        <w:rPr>
          <w:bCs/>
          <w:i/>
          <w:sz w:val="20"/>
        </w:rPr>
      </w:pPr>
      <w:r>
        <w:rPr>
          <w:bCs/>
          <w:i/>
          <w:sz w:val="20"/>
        </w:rPr>
        <w:t xml:space="preserve">* </w:t>
      </w:r>
      <w:r w:rsidRPr="0061748A">
        <w:rPr>
          <w:bCs/>
          <w:i/>
          <w:sz w:val="20"/>
        </w:rPr>
        <w:t>Lahtreid võib vajadusel juurde lisada/eemaldada</w:t>
      </w:r>
    </w:p>
    <w:p w14:paraId="2892EAEB" w14:textId="77777777" w:rsidR="00F72013" w:rsidRPr="0061748A" w:rsidRDefault="00F72013" w:rsidP="00F72013">
      <w:pPr>
        <w:rPr>
          <w:b/>
          <w:bCs/>
          <w:highlight w:val="yellow"/>
        </w:rPr>
      </w:pPr>
    </w:p>
    <w:p w14:paraId="274AFD42" w14:textId="77777777" w:rsidR="00F72013" w:rsidRDefault="00F72013" w:rsidP="00F72013">
      <w:pPr>
        <w:pStyle w:val="AK"/>
        <w:rPr>
          <w:i/>
        </w:rPr>
      </w:pPr>
      <w:r w:rsidRPr="007862A0">
        <w:t xml:space="preserve">Kuidas te kavatsete </w:t>
      </w:r>
      <w:r>
        <w:t xml:space="preserve">teavitada avalikkust </w:t>
      </w:r>
      <w:r w:rsidRPr="007862A0">
        <w:t xml:space="preserve">ning vahetada informatsiooni projekti ja selle tulemuste kohta? </w:t>
      </w:r>
      <w:r w:rsidRPr="006B2B27">
        <w:rPr>
          <w:i/>
        </w:rPr>
        <w:t>(plaanitud infoüritused, objektide tähistamine, plakatid, stendid jms)</w:t>
      </w:r>
    </w:p>
    <w:p w14:paraId="02E29630" w14:textId="77777777" w:rsidR="00F72013" w:rsidRPr="006B2B27" w:rsidRDefault="00F72013" w:rsidP="00F72013">
      <w:pPr>
        <w:pStyle w:val="AK"/>
        <w:numPr>
          <w:ilvl w:val="0"/>
          <w:numId w:val="0"/>
        </w:numPr>
        <w:ind w:left="567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F72013" w:rsidRPr="007862A0" w14:paraId="4B144AB5" w14:textId="77777777" w:rsidTr="00C121BB">
        <w:trPr>
          <w:trHeight w:val="741"/>
        </w:trPr>
        <w:tc>
          <w:tcPr>
            <w:tcW w:w="5000" w:type="pct"/>
          </w:tcPr>
          <w:p w14:paraId="49A84E4F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u w:val="single"/>
                <w:lang w:eastAsia="en-US" w:bidi="ar-SA"/>
              </w:rPr>
            </w:pPr>
          </w:p>
          <w:p w14:paraId="58D1003F" w14:textId="77777777" w:rsidR="00F72013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u w:val="single"/>
                <w:lang w:eastAsia="en-US" w:bidi="ar-SA"/>
              </w:rPr>
            </w:pPr>
          </w:p>
          <w:p w14:paraId="65034FAB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u w:val="single"/>
                <w:lang w:eastAsia="en-US" w:bidi="ar-SA"/>
              </w:rPr>
            </w:pPr>
          </w:p>
        </w:tc>
      </w:tr>
    </w:tbl>
    <w:p w14:paraId="6482D7B2" w14:textId="77777777" w:rsidR="00F72013" w:rsidRDefault="00F72013" w:rsidP="00F72013">
      <w:pPr>
        <w:widowControl/>
        <w:suppressAutoHyphens w:val="0"/>
        <w:spacing w:line="240" w:lineRule="auto"/>
        <w:rPr>
          <w:rFonts w:eastAsia="Times New Roman"/>
          <w:b/>
          <w:kern w:val="0"/>
          <w:sz w:val="22"/>
          <w:szCs w:val="20"/>
          <w:lang w:eastAsia="en-US" w:bidi="ar-SA"/>
        </w:rPr>
      </w:pPr>
    </w:p>
    <w:p w14:paraId="0A99AE9E" w14:textId="77777777" w:rsidR="00F72013" w:rsidRDefault="00F72013" w:rsidP="00F72013">
      <w:pPr>
        <w:widowControl/>
        <w:suppressAutoHyphens w:val="0"/>
        <w:spacing w:line="240" w:lineRule="auto"/>
        <w:rPr>
          <w:rFonts w:eastAsia="Times New Roman"/>
          <w:b/>
          <w:kern w:val="0"/>
          <w:sz w:val="22"/>
          <w:szCs w:val="20"/>
          <w:lang w:eastAsia="en-US" w:bidi="ar-SA"/>
        </w:rPr>
      </w:pPr>
    </w:p>
    <w:p w14:paraId="44CCACE7" w14:textId="77777777" w:rsidR="00F72013" w:rsidRDefault="00F72013" w:rsidP="00F72013">
      <w:pPr>
        <w:widowControl/>
        <w:suppressAutoHyphens w:val="0"/>
        <w:spacing w:line="240" w:lineRule="auto"/>
        <w:rPr>
          <w:rFonts w:eastAsia="Times New Roman"/>
          <w:b/>
          <w:kern w:val="0"/>
          <w:sz w:val="22"/>
          <w:szCs w:val="20"/>
          <w:lang w:eastAsia="en-US" w:bidi="ar-SA"/>
        </w:rPr>
      </w:pPr>
    </w:p>
    <w:p w14:paraId="7B11FB06" w14:textId="77777777" w:rsidR="00F72013" w:rsidRDefault="00F72013" w:rsidP="00F72013">
      <w:pPr>
        <w:widowControl/>
        <w:suppressAutoHyphens w:val="0"/>
        <w:spacing w:line="240" w:lineRule="auto"/>
        <w:rPr>
          <w:rFonts w:eastAsia="Times New Roman"/>
          <w:b/>
          <w:kern w:val="0"/>
          <w:sz w:val="22"/>
          <w:szCs w:val="20"/>
          <w:lang w:eastAsia="en-US" w:bidi="ar-SA"/>
        </w:rPr>
      </w:pPr>
    </w:p>
    <w:p w14:paraId="307538B8" w14:textId="7B2012D0" w:rsidR="00F72013" w:rsidRDefault="00F72013" w:rsidP="00F72013">
      <w:pPr>
        <w:widowControl/>
        <w:suppressAutoHyphens w:val="0"/>
        <w:spacing w:line="240" w:lineRule="auto"/>
        <w:rPr>
          <w:rFonts w:eastAsia="Times New Roman"/>
          <w:b/>
          <w:kern w:val="0"/>
          <w:sz w:val="22"/>
          <w:szCs w:val="20"/>
          <w:lang w:eastAsia="en-US" w:bidi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DB3E2" w:themeFill="text2" w:themeFillTint="66"/>
        <w:tblLook w:val="01E0" w:firstRow="1" w:lastRow="1" w:firstColumn="1" w:lastColumn="1" w:noHBand="0" w:noVBand="0"/>
      </w:tblPr>
      <w:tblGrid>
        <w:gridCol w:w="9061"/>
      </w:tblGrid>
      <w:tr w:rsidR="00F72013" w:rsidRPr="007862A0" w14:paraId="39AEE0EE" w14:textId="77777777" w:rsidTr="00C121BB">
        <w:tc>
          <w:tcPr>
            <w:tcW w:w="5000" w:type="pct"/>
            <w:shd w:val="clear" w:color="auto" w:fill="8DB3E2" w:themeFill="text2" w:themeFillTint="66"/>
          </w:tcPr>
          <w:p w14:paraId="1C0DBD70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b/>
                <w:bCs/>
                <w:kern w:val="0"/>
                <w:szCs w:val="22"/>
                <w:lang w:eastAsia="en-US" w:bidi="ar-SA"/>
              </w:rPr>
            </w:pPr>
          </w:p>
          <w:p w14:paraId="562923BD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b/>
                <w:bCs/>
                <w:kern w:val="0"/>
                <w:szCs w:val="22"/>
                <w:lang w:eastAsia="en-US" w:bidi="ar-SA"/>
              </w:rPr>
            </w:pPr>
            <w:r w:rsidRPr="007862A0">
              <w:rPr>
                <w:rFonts w:eastAsia="Times New Roman"/>
                <w:b/>
                <w:bCs/>
                <w:kern w:val="0"/>
                <w:szCs w:val="22"/>
                <w:lang w:eastAsia="en-US" w:bidi="ar-SA"/>
              </w:rPr>
              <w:t>III KOHUSTUSLIKUD LISADOKUMENDID</w:t>
            </w:r>
          </w:p>
          <w:p w14:paraId="034CF064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b/>
                <w:bCs/>
                <w:kern w:val="0"/>
                <w:szCs w:val="22"/>
                <w:lang w:eastAsia="en-US" w:bidi="ar-SA"/>
              </w:rPr>
            </w:pPr>
          </w:p>
        </w:tc>
      </w:tr>
    </w:tbl>
    <w:p w14:paraId="04F7D193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b/>
          <w:bCs/>
          <w:kern w:val="0"/>
          <w:szCs w:val="22"/>
          <w:lang w:eastAsia="en-US" w:bidi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F72013" w:rsidRPr="007862A0" w14:paraId="0BC6F03E" w14:textId="77777777" w:rsidTr="00C121BB">
        <w:tc>
          <w:tcPr>
            <w:tcW w:w="5000" w:type="pct"/>
          </w:tcPr>
          <w:p w14:paraId="322FA6FB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bCs/>
                <w:kern w:val="0"/>
                <w:szCs w:val="20"/>
                <w:lang w:eastAsia="en-US" w:bidi="ar-SA"/>
              </w:rPr>
            </w:pPr>
          </w:p>
          <w:p w14:paraId="6925B5F6" w14:textId="77777777" w:rsidR="00F72013" w:rsidRDefault="00F72013" w:rsidP="00F72013">
            <w:pPr>
              <w:widowControl/>
              <w:numPr>
                <w:ilvl w:val="0"/>
                <w:numId w:val="3"/>
              </w:numPr>
              <w:suppressAutoHyphens w:val="0"/>
              <w:spacing w:line="240" w:lineRule="auto"/>
              <w:rPr>
                <w:rFonts w:eastAsia="Times New Roman"/>
                <w:bCs/>
                <w:kern w:val="0"/>
                <w:szCs w:val="20"/>
                <w:lang w:eastAsia="en-US" w:bidi="ar-SA"/>
              </w:rPr>
            </w:pPr>
            <w:r>
              <w:rPr>
                <w:rFonts w:eastAsia="Times New Roman"/>
                <w:bCs/>
                <w:kern w:val="0"/>
                <w:szCs w:val="20"/>
                <w:lang w:eastAsia="en-US" w:bidi="ar-SA"/>
              </w:rPr>
              <w:t>Projekti tegevus- ja ajakava.</w:t>
            </w:r>
          </w:p>
          <w:p w14:paraId="66C282D8" w14:textId="77777777" w:rsidR="00F72013" w:rsidRPr="007862A0" w:rsidRDefault="00F72013" w:rsidP="00F72013">
            <w:pPr>
              <w:widowControl/>
              <w:numPr>
                <w:ilvl w:val="0"/>
                <w:numId w:val="3"/>
              </w:numPr>
              <w:suppressAutoHyphens w:val="0"/>
              <w:spacing w:line="240" w:lineRule="auto"/>
              <w:rPr>
                <w:rFonts w:eastAsia="Times New Roman"/>
                <w:bCs/>
                <w:kern w:val="0"/>
                <w:szCs w:val="20"/>
                <w:lang w:eastAsia="en-US" w:bidi="ar-SA"/>
              </w:rPr>
            </w:pPr>
            <w:r>
              <w:rPr>
                <w:rFonts w:eastAsia="Times New Roman"/>
                <w:bCs/>
                <w:kern w:val="0"/>
                <w:szCs w:val="20"/>
                <w:lang w:eastAsia="en-US" w:bidi="ar-SA"/>
              </w:rPr>
              <w:t>Projekti detailne eelarve MS Excel-i vormingus.</w:t>
            </w:r>
          </w:p>
          <w:p w14:paraId="4F228890" w14:textId="77777777" w:rsidR="00F72013" w:rsidRPr="007862A0" w:rsidRDefault="00F72013" w:rsidP="00F72013">
            <w:pPr>
              <w:widowControl/>
              <w:numPr>
                <w:ilvl w:val="0"/>
                <w:numId w:val="3"/>
              </w:numPr>
              <w:suppressAutoHyphens w:val="0"/>
              <w:spacing w:line="240" w:lineRule="auto"/>
              <w:rPr>
                <w:rFonts w:eastAsia="Times New Roman"/>
                <w:bCs/>
                <w:i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bCs/>
                <w:kern w:val="0"/>
                <w:szCs w:val="20"/>
                <w:lang w:eastAsia="en-US" w:bidi="ar-SA"/>
              </w:rPr>
              <w:t xml:space="preserve">Partnerluse kinnitus </w:t>
            </w:r>
            <w:r w:rsidRPr="007862A0">
              <w:rPr>
                <w:rFonts w:eastAsia="Times New Roman"/>
                <w:bCs/>
                <w:i/>
                <w:kern w:val="0"/>
                <w:szCs w:val="20"/>
                <w:lang w:eastAsia="en-US" w:bidi="ar-SA"/>
              </w:rPr>
              <w:t>(kui kohaldub</w:t>
            </w:r>
            <w:r>
              <w:rPr>
                <w:rFonts w:eastAsia="Times New Roman"/>
                <w:bCs/>
                <w:i/>
                <w:kern w:val="0"/>
                <w:szCs w:val="20"/>
                <w:lang w:eastAsia="en-US" w:bidi="ar-SA"/>
              </w:rPr>
              <w:t>; allkirjastatud partneri ja toetuse taotleja poolt</w:t>
            </w:r>
            <w:r w:rsidRPr="007862A0">
              <w:rPr>
                <w:rFonts w:eastAsia="Times New Roman"/>
                <w:bCs/>
                <w:i/>
                <w:kern w:val="0"/>
                <w:szCs w:val="20"/>
                <w:lang w:eastAsia="en-US" w:bidi="ar-SA"/>
              </w:rPr>
              <w:t>)</w:t>
            </w:r>
            <w:r>
              <w:rPr>
                <w:rFonts w:eastAsia="Times New Roman"/>
                <w:bCs/>
                <w:i/>
                <w:kern w:val="0"/>
                <w:szCs w:val="20"/>
                <w:lang w:eastAsia="en-US" w:bidi="ar-SA"/>
              </w:rPr>
              <w:t>.</w:t>
            </w:r>
          </w:p>
          <w:p w14:paraId="7ADDCBF5" w14:textId="77777777" w:rsidR="00F72013" w:rsidRPr="007862A0" w:rsidRDefault="00F72013" w:rsidP="00F72013">
            <w:pPr>
              <w:widowControl/>
              <w:numPr>
                <w:ilvl w:val="0"/>
                <w:numId w:val="3"/>
              </w:numPr>
              <w:suppressAutoHyphens w:val="0"/>
              <w:spacing w:line="240" w:lineRule="auto"/>
              <w:rPr>
                <w:rFonts w:eastAsia="Times New Roman"/>
                <w:bCs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bCs/>
                <w:kern w:val="0"/>
                <w:szCs w:val="20"/>
                <w:lang w:eastAsia="en-US" w:bidi="ar-SA"/>
              </w:rPr>
              <w:t>Taotleja organisatsiooni asutamisdokumendid ja muud organisatsiooni alusdokumendid</w:t>
            </w:r>
            <w:r>
              <w:rPr>
                <w:rFonts w:eastAsia="Times New Roman"/>
                <w:bCs/>
                <w:kern w:val="0"/>
                <w:szCs w:val="20"/>
                <w:lang w:eastAsia="en-US" w:bidi="ar-SA"/>
              </w:rPr>
              <w:t xml:space="preserve"> või link/viide veebilehele</w:t>
            </w:r>
            <w:r w:rsidRPr="007862A0">
              <w:rPr>
                <w:rFonts w:eastAsia="Times New Roman"/>
                <w:bCs/>
                <w:kern w:val="0"/>
                <w:szCs w:val="20"/>
                <w:lang w:eastAsia="en-US" w:bidi="ar-SA"/>
              </w:rPr>
              <w:t xml:space="preserve"> (põhikiri, põhimäärus vms) </w:t>
            </w:r>
            <w:r w:rsidRPr="007862A0">
              <w:rPr>
                <w:rFonts w:eastAsia="Times New Roman"/>
                <w:bCs/>
                <w:i/>
                <w:kern w:val="0"/>
                <w:szCs w:val="20"/>
                <w:lang w:eastAsia="en-US" w:bidi="ar-SA"/>
              </w:rPr>
              <w:t>(v.a avaliku sektori asutused</w:t>
            </w:r>
            <w:r>
              <w:rPr>
                <w:rFonts w:eastAsia="Times New Roman"/>
                <w:bCs/>
                <w:i/>
                <w:kern w:val="0"/>
                <w:szCs w:val="20"/>
                <w:lang w:eastAsia="en-US" w:bidi="ar-SA"/>
              </w:rPr>
              <w:t xml:space="preserve">; </w:t>
            </w:r>
            <w:r>
              <w:rPr>
                <w:bCs/>
                <w:i/>
              </w:rPr>
              <w:t xml:space="preserve">lingi/viite veebilehele võib lisada </w:t>
            </w:r>
            <w:r w:rsidRPr="00D07A1C">
              <w:rPr>
                <w:bCs/>
                <w:i/>
              </w:rPr>
              <w:t>taotlusvormi punktis 4</w:t>
            </w:r>
            <w:r w:rsidRPr="00D07A1C">
              <w:rPr>
                <w:rFonts w:eastAsia="Times New Roman"/>
                <w:bCs/>
                <w:i/>
                <w:kern w:val="0"/>
                <w:szCs w:val="20"/>
                <w:lang w:eastAsia="en-US" w:bidi="ar-SA"/>
              </w:rPr>
              <w:t>)</w:t>
            </w:r>
            <w:r>
              <w:rPr>
                <w:rFonts w:eastAsia="Times New Roman"/>
                <w:bCs/>
                <w:i/>
                <w:kern w:val="0"/>
                <w:szCs w:val="20"/>
                <w:lang w:eastAsia="en-US" w:bidi="ar-SA"/>
              </w:rPr>
              <w:t>.</w:t>
            </w:r>
          </w:p>
          <w:p w14:paraId="29E6796E" w14:textId="77777777" w:rsidR="00F72013" w:rsidRPr="00160A71" w:rsidRDefault="00F72013" w:rsidP="00F72013">
            <w:pPr>
              <w:widowControl/>
              <w:numPr>
                <w:ilvl w:val="0"/>
                <w:numId w:val="3"/>
              </w:numPr>
              <w:suppressAutoHyphens w:val="0"/>
              <w:spacing w:line="240" w:lineRule="auto"/>
              <w:rPr>
                <w:rFonts w:eastAsia="Times New Roman"/>
                <w:bCs/>
                <w:kern w:val="0"/>
                <w:szCs w:val="20"/>
                <w:lang w:eastAsia="en-US" w:bidi="ar-SA"/>
              </w:rPr>
            </w:pPr>
            <w:r>
              <w:rPr>
                <w:rFonts w:eastAsia="Times New Roman"/>
                <w:bCs/>
                <w:kern w:val="0"/>
                <w:szCs w:val="20"/>
                <w:lang w:eastAsia="en-US" w:bidi="ar-SA"/>
              </w:rPr>
              <w:t>P</w:t>
            </w:r>
            <w:r w:rsidRPr="007862A0">
              <w:rPr>
                <w:rFonts w:eastAsia="Times New Roman"/>
                <w:bCs/>
                <w:kern w:val="0"/>
                <w:szCs w:val="20"/>
                <w:lang w:eastAsia="en-US" w:bidi="ar-SA"/>
              </w:rPr>
              <w:t>rojekti</w:t>
            </w:r>
            <w:r>
              <w:rPr>
                <w:rFonts w:eastAsia="Times New Roman"/>
                <w:bCs/>
                <w:kern w:val="0"/>
                <w:szCs w:val="20"/>
                <w:lang w:eastAsia="en-US" w:bidi="ar-SA"/>
              </w:rPr>
              <w:t>s osalejate</w:t>
            </w:r>
            <w:r w:rsidRPr="007862A0">
              <w:rPr>
                <w:rFonts w:eastAsia="Times New Roman"/>
                <w:bCs/>
                <w:kern w:val="0"/>
                <w:szCs w:val="20"/>
                <w:lang w:eastAsia="en-US" w:bidi="ar-SA"/>
              </w:rPr>
              <w:t xml:space="preserve"> ametijuhendid või muu tööülesandeid kirjeldav dokumentatsioon</w:t>
            </w:r>
            <w:r>
              <w:rPr>
                <w:rFonts w:eastAsia="Times New Roman"/>
                <w:bCs/>
                <w:i/>
                <w:kern w:val="0"/>
                <w:szCs w:val="20"/>
                <w:lang w:eastAsia="en-US" w:bidi="ar-SA"/>
              </w:rPr>
              <w:t xml:space="preserve"> </w:t>
            </w:r>
            <w:r w:rsidRPr="00160A71">
              <w:rPr>
                <w:rFonts w:eastAsia="Times New Roman"/>
                <w:bCs/>
                <w:i/>
                <w:kern w:val="0"/>
                <w:szCs w:val="20"/>
                <w:lang w:eastAsia="en-US" w:bidi="ar-SA"/>
              </w:rPr>
              <w:t>(kui tööjõukulud soovitakse katta projekti eelarvest).</w:t>
            </w:r>
          </w:p>
          <w:p w14:paraId="09CD3B85" w14:textId="77777777" w:rsidR="00F72013" w:rsidRPr="00160A71" w:rsidRDefault="00F72013" w:rsidP="00F72013">
            <w:pPr>
              <w:widowControl/>
              <w:numPr>
                <w:ilvl w:val="0"/>
                <w:numId w:val="3"/>
              </w:numPr>
              <w:suppressAutoHyphens w:val="0"/>
              <w:spacing w:line="240" w:lineRule="auto"/>
              <w:rPr>
                <w:rFonts w:eastAsia="Times New Roman"/>
                <w:bCs/>
                <w:kern w:val="0"/>
                <w:szCs w:val="20"/>
                <w:lang w:eastAsia="en-US" w:bidi="ar-SA"/>
              </w:rPr>
            </w:pPr>
            <w:r w:rsidRPr="00160A71">
              <w:rPr>
                <w:rFonts w:eastAsia="Times New Roman"/>
                <w:kern w:val="0"/>
                <w:szCs w:val="20"/>
                <w:lang w:eastAsia="en-US" w:bidi="ar-SA"/>
              </w:rPr>
              <w:t>Maksu- ja Tolliameti tõend käibemaksukohuslaseks registreerimise kohta (</w:t>
            </w:r>
            <w:r w:rsidRPr="00160A71">
              <w:rPr>
                <w:rFonts w:eastAsia="Times New Roman"/>
                <w:i/>
                <w:kern w:val="0"/>
                <w:szCs w:val="20"/>
                <w:lang w:eastAsia="en-US" w:bidi="ar-SA"/>
              </w:rPr>
              <w:t>v.a kui see on varem SiM-ile esitatud ning andmetes ei ole muutusi).</w:t>
            </w:r>
          </w:p>
          <w:p w14:paraId="21710687" w14:textId="77777777" w:rsidR="00F72013" w:rsidRPr="007862A0" w:rsidRDefault="00F72013" w:rsidP="00F72013">
            <w:pPr>
              <w:widowControl/>
              <w:numPr>
                <w:ilvl w:val="0"/>
                <w:numId w:val="3"/>
              </w:numPr>
              <w:suppressAutoHyphens w:val="0"/>
              <w:spacing w:line="240" w:lineRule="auto"/>
              <w:rPr>
                <w:rFonts w:eastAsia="Times New Roman"/>
                <w:bCs/>
                <w:kern w:val="0"/>
                <w:szCs w:val="20"/>
                <w:lang w:eastAsia="en-US" w:bidi="ar-SA"/>
              </w:rPr>
            </w:pPr>
            <w:r>
              <w:rPr>
                <w:rFonts w:eastAsia="Times New Roman"/>
                <w:bCs/>
                <w:kern w:val="0"/>
                <w:szCs w:val="20"/>
                <w:lang w:eastAsia="en-US" w:bidi="ar-SA"/>
              </w:rPr>
              <w:t>Tõend</w:t>
            </w:r>
            <w:r w:rsidRPr="007862A0">
              <w:rPr>
                <w:rFonts w:eastAsia="Times New Roman"/>
                <w:bCs/>
                <w:kern w:val="0"/>
                <w:szCs w:val="20"/>
                <w:lang w:eastAsia="en-US" w:bidi="ar-SA"/>
              </w:rPr>
              <w:t xml:space="preserve"> maksuvõlgnevuse puudumise kohta </w:t>
            </w:r>
            <w:r w:rsidRPr="007862A0">
              <w:rPr>
                <w:rFonts w:eastAsia="Times New Roman"/>
                <w:bCs/>
                <w:i/>
                <w:kern w:val="0"/>
                <w:szCs w:val="20"/>
                <w:lang w:eastAsia="en-US" w:bidi="ar-SA"/>
              </w:rPr>
              <w:t>(</w:t>
            </w:r>
            <w:r w:rsidRPr="00020603">
              <w:rPr>
                <w:bCs/>
                <w:i/>
              </w:rPr>
              <w:t>ei esitata, kui andmeid saab kontrollida avalikust andmebaasist</w:t>
            </w:r>
            <w:r w:rsidRPr="007862A0">
              <w:rPr>
                <w:rFonts w:eastAsia="Times New Roman"/>
                <w:bCs/>
                <w:i/>
                <w:kern w:val="0"/>
                <w:szCs w:val="20"/>
                <w:lang w:eastAsia="en-US" w:bidi="ar-SA"/>
              </w:rPr>
              <w:t>)</w:t>
            </w:r>
            <w:r>
              <w:rPr>
                <w:rFonts w:eastAsia="Times New Roman"/>
                <w:bCs/>
                <w:i/>
                <w:kern w:val="0"/>
                <w:szCs w:val="20"/>
                <w:lang w:eastAsia="en-US" w:bidi="ar-SA"/>
              </w:rPr>
              <w:t>.</w:t>
            </w:r>
          </w:p>
          <w:p w14:paraId="08143F24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bCs/>
                <w:kern w:val="0"/>
                <w:szCs w:val="20"/>
                <w:lang w:eastAsia="en-US" w:bidi="ar-SA"/>
              </w:rPr>
            </w:pPr>
          </w:p>
        </w:tc>
      </w:tr>
    </w:tbl>
    <w:p w14:paraId="69FB3BC9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b/>
          <w:bCs/>
          <w:kern w:val="0"/>
          <w:szCs w:val="20"/>
          <w:lang w:eastAsia="en-US" w:bidi="ar-SA"/>
        </w:rPr>
      </w:pPr>
    </w:p>
    <w:p w14:paraId="66316FE0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b/>
          <w:bCs/>
          <w:kern w:val="0"/>
          <w:szCs w:val="22"/>
          <w:lang w:eastAsia="en-US" w:bidi="ar-SA"/>
        </w:rPr>
      </w:pPr>
      <w:r w:rsidRPr="007862A0">
        <w:rPr>
          <w:rFonts w:eastAsia="Times New Roman"/>
          <w:b/>
          <w:bCs/>
          <w:kern w:val="0"/>
          <w:szCs w:val="22"/>
          <w:lang w:eastAsia="en-US" w:bidi="ar-SA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DB3E2" w:themeFill="text2" w:themeFillTint="66"/>
        <w:tblLook w:val="01E0" w:firstRow="1" w:lastRow="1" w:firstColumn="1" w:lastColumn="1" w:noHBand="0" w:noVBand="0"/>
      </w:tblPr>
      <w:tblGrid>
        <w:gridCol w:w="9061"/>
      </w:tblGrid>
      <w:tr w:rsidR="00F72013" w:rsidRPr="007862A0" w14:paraId="3E2DA1DD" w14:textId="77777777" w:rsidTr="00C121BB">
        <w:tc>
          <w:tcPr>
            <w:tcW w:w="5000" w:type="pct"/>
            <w:shd w:val="clear" w:color="auto" w:fill="8DB3E2" w:themeFill="text2" w:themeFillTint="66"/>
          </w:tcPr>
          <w:p w14:paraId="119DC6C2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b/>
                <w:bCs/>
                <w:kern w:val="0"/>
                <w:szCs w:val="22"/>
                <w:lang w:eastAsia="en-US" w:bidi="ar-SA"/>
              </w:rPr>
            </w:pPr>
          </w:p>
          <w:p w14:paraId="6CDEC6E8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b/>
                <w:bCs/>
                <w:kern w:val="0"/>
                <w:szCs w:val="22"/>
                <w:lang w:eastAsia="en-US" w:bidi="ar-SA"/>
              </w:rPr>
            </w:pPr>
            <w:r w:rsidRPr="007862A0">
              <w:rPr>
                <w:rFonts w:eastAsia="Times New Roman"/>
                <w:b/>
                <w:bCs/>
                <w:kern w:val="0"/>
                <w:szCs w:val="22"/>
                <w:lang w:eastAsia="en-US" w:bidi="ar-SA"/>
              </w:rPr>
              <w:t>IV TAOTLUSE KINNITAMINE</w:t>
            </w:r>
          </w:p>
          <w:p w14:paraId="3981A898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b/>
                <w:bCs/>
                <w:kern w:val="0"/>
                <w:szCs w:val="22"/>
                <w:lang w:eastAsia="en-US" w:bidi="ar-SA"/>
              </w:rPr>
            </w:pPr>
          </w:p>
        </w:tc>
      </w:tr>
    </w:tbl>
    <w:p w14:paraId="77A78289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b/>
          <w:bCs/>
          <w:kern w:val="0"/>
          <w:szCs w:val="22"/>
          <w:lang w:eastAsia="en-US" w:bidi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F72013" w:rsidRPr="007862A0" w14:paraId="64EE3BAD" w14:textId="77777777" w:rsidTr="00C121BB">
        <w:tc>
          <w:tcPr>
            <w:tcW w:w="5000" w:type="pct"/>
          </w:tcPr>
          <w:p w14:paraId="7047A725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b/>
                <w:bCs/>
                <w:kern w:val="0"/>
                <w:szCs w:val="20"/>
                <w:lang w:eastAsia="en-US" w:bidi="ar-SA"/>
              </w:rPr>
            </w:pPr>
          </w:p>
          <w:p w14:paraId="07E42D82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b/>
                <w:bCs/>
                <w:kern w:val="0"/>
                <w:szCs w:val="20"/>
                <w:lang w:eastAsia="en-US" w:bidi="ar-SA"/>
              </w:rPr>
            </w:pPr>
            <w:r>
              <w:rPr>
                <w:rFonts w:eastAsia="Times New Roman"/>
                <w:b/>
                <w:bCs/>
                <w:kern w:val="0"/>
                <w:szCs w:val="20"/>
                <w:lang w:eastAsia="en-US" w:bidi="ar-SA"/>
              </w:rPr>
              <w:t>Taotluse allkirjastamisega kinnitan, et</w:t>
            </w:r>
            <w:r w:rsidRPr="007862A0">
              <w:rPr>
                <w:rFonts w:eastAsia="Times New Roman"/>
                <w:b/>
                <w:bCs/>
                <w:kern w:val="0"/>
                <w:szCs w:val="20"/>
                <w:lang w:eastAsia="en-US" w:bidi="ar-SA"/>
              </w:rPr>
              <w:t>:</w:t>
            </w:r>
          </w:p>
          <w:p w14:paraId="57B27977" w14:textId="77777777" w:rsidR="00F72013" w:rsidRDefault="00F72013" w:rsidP="00F72013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  <w:jc w:val="left"/>
              <w:rPr>
                <w:bCs/>
              </w:rPr>
            </w:pPr>
            <w:r>
              <w:rPr>
                <w:bCs/>
              </w:rPr>
              <w:t>t</w:t>
            </w:r>
            <w:r w:rsidRPr="006F2477">
              <w:rPr>
                <w:bCs/>
              </w:rPr>
              <w:t>aotluses ning selle l</w:t>
            </w:r>
            <w:r>
              <w:rPr>
                <w:bCs/>
              </w:rPr>
              <w:t>isades esitatud andmed on õiged;</w:t>
            </w:r>
          </w:p>
          <w:p w14:paraId="74EAAEA2" w14:textId="77777777" w:rsidR="00F72013" w:rsidRDefault="00F72013" w:rsidP="00F72013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  <w:jc w:val="left"/>
              <w:rPr>
                <w:bCs/>
              </w:rPr>
            </w:pPr>
            <w:r>
              <w:rPr>
                <w:bCs/>
              </w:rPr>
              <w:t>t</w:t>
            </w:r>
            <w:r w:rsidRPr="006F2477">
              <w:rPr>
                <w:bCs/>
              </w:rPr>
              <w:t>aotlus on koostatud ISF</w:t>
            </w:r>
            <w:r>
              <w:rPr>
                <w:bCs/>
              </w:rPr>
              <w:t>-</w:t>
            </w:r>
            <w:r w:rsidRPr="006F2477">
              <w:rPr>
                <w:bCs/>
              </w:rPr>
              <w:t>i a</w:t>
            </w:r>
            <w:r>
              <w:rPr>
                <w:bCs/>
              </w:rPr>
              <w:t>bikõlblikkuse reegleid järgides;</w:t>
            </w:r>
          </w:p>
          <w:p w14:paraId="6A3A65F9" w14:textId="77777777" w:rsidR="00F72013" w:rsidRPr="006F2477" w:rsidRDefault="00F72013" w:rsidP="00F72013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  <w:jc w:val="left"/>
              <w:rPr>
                <w:bCs/>
              </w:rPr>
            </w:pPr>
            <w:r>
              <w:t>tagan</w:t>
            </w:r>
            <w:r w:rsidRPr="006F2477">
              <w:t xml:space="preserve"> toetuse eesmärgipärase kasutamise kooskõlas sõlmitava toetuslepingu, Eesti Vabariigi ja Euroopa Liidu õigusaktide ning juhenditega ja </w:t>
            </w:r>
            <w:r>
              <w:t>toetuse kasutamise nähtavuse;</w:t>
            </w:r>
          </w:p>
          <w:p w14:paraId="5D66FBAA" w14:textId="77777777" w:rsidR="00F72013" w:rsidRPr="006F2477" w:rsidRDefault="00F72013" w:rsidP="00F72013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  <w:jc w:val="left"/>
              <w:rPr>
                <w:bCs/>
              </w:rPr>
            </w:pPr>
            <w:r>
              <w:t>tagan</w:t>
            </w:r>
            <w:r w:rsidRPr="006F2477">
              <w:t xml:space="preserve"> proj</w:t>
            </w:r>
            <w:r>
              <w:t>ekti mittetulundusliku iseloomu;</w:t>
            </w:r>
            <w:r w:rsidRPr="007862A0">
              <w:rPr>
                <w:vertAlign w:val="superscript"/>
              </w:rPr>
              <w:footnoteReference w:id="12"/>
            </w:r>
          </w:p>
          <w:p w14:paraId="52D18C69" w14:textId="77777777" w:rsidR="00F72013" w:rsidRDefault="00F72013" w:rsidP="00F72013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  <w:jc w:val="left"/>
              <w:rPr>
                <w:bCs/>
              </w:rPr>
            </w:pPr>
            <w:r>
              <w:rPr>
                <w:bCs/>
              </w:rPr>
              <w:t>t</w:t>
            </w:r>
            <w:r w:rsidRPr="006F2477">
              <w:rPr>
                <w:bCs/>
              </w:rPr>
              <w:t>aotluses toodud tegevusi ja kulusid ei rahastata teistest allikatest (sh teistest EL</w:t>
            </w:r>
            <w:r>
              <w:rPr>
                <w:bCs/>
              </w:rPr>
              <w:t>-i fondidest või programmidest);</w:t>
            </w:r>
          </w:p>
          <w:p w14:paraId="4C048850" w14:textId="77777777" w:rsidR="00F72013" w:rsidRPr="006F2477" w:rsidRDefault="00F72013" w:rsidP="00F72013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  <w:jc w:val="left"/>
              <w:rPr>
                <w:bCs/>
              </w:rPr>
            </w:pPr>
            <w:r>
              <w:t xml:space="preserve">olen </w:t>
            </w:r>
            <w:r w:rsidRPr="006F2477">
              <w:t xml:space="preserve">teadlik, et taotluse heakskiitmisel avalikustatakse toetuse saaja </w:t>
            </w:r>
            <w:r>
              <w:t xml:space="preserve">ja projekti </w:t>
            </w:r>
            <w:r w:rsidRPr="006F2477">
              <w:t xml:space="preserve">nimi,  projekti </w:t>
            </w:r>
            <w:r>
              <w:t>eesmärk</w:t>
            </w:r>
            <w:r w:rsidRPr="006F2477">
              <w:t xml:space="preserve"> ning eraldatud avaliku sektori ja  Euroopa Liidu toetuse suurus.</w:t>
            </w:r>
          </w:p>
        </w:tc>
      </w:tr>
    </w:tbl>
    <w:p w14:paraId="22745B27" w14:textId="77777777" w:rsidR="00F72013" w:rsidRDefault="00F72013" w:rsidP="00F72013">
      <w:pPr>
        <w:widowControl/>
        <w:suppressAutoHyphens w:val="0"/>
        <w:spacing w:line="240" w:lineRule="auto"/>
        <w:rPr>
          <w:rFonts w:eastAsia="Times New Roman"/>
          <w:b/>
          <w:bCs/>
          <w:kern w:val="0"/>
          <w:szCs w:val="20"/>
          <w:lang w:eastAsia="en-US" w:bidi="ar-SA"/>
        </w:rPr>
      </w:pPr>
    </w:p>
    <w:p w14:paraId="64D9B1F2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b/>
          <w:bCs/>
          <w:kern w:val="0"/>
          <w:szCs w:val="20"/>
          <w:lang w:eastAsia="en-US" w:bidi="ar-SA"/>
        </w:rPr>
      </w:pPr>
    </w:p>
    <w:p w14:paraId="0E8C7565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b/>
          <w:bCs/>
          <w:kern w:val="0"/>
          <w:szCs w:val="20"/>
          <w:lang w:eastAsia="en-US" w:bidi="ar-SA"/>
        </w:rPr>
      </w:pPr>
    </w:p>
    <w:p w14:paraId="3D806D6C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b/>
          <w:bCs/>
          <w:kern w:val="0"/>
          <w:szCs w:val="20"/>
          <w:lang w:eastAsia="en-US" w:bidi="ar-SA"/>
        </w:rPr>
      </w:pPr>
      <w:r w:rsidRPr="007862A0">
        <w:rPr>
          <w:rFonts w:eastAsia="Times New Roman"/>
          <w:b/>
          <w:bCs/>
          <w:kern w:val="0"/>
          <w:szCs w:val="20"/>
          <w:lang w:eastAsia="en-US" w:bidi="ar-SA"/>
        </w:rPr>
        <w:t>Taotleja organisatsiooni allkirjaõigusliku isiku allkiri:</w:t>
      </w:r>
    </w:p>
    <w:p w14:paraId="02F297E3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bCs/>
          <w:i/>
          <w:kern w:val="0"/>
          <w:szCs w:val="20"/>
          <w:lang w:eastAsia="en-US" w:bidi="ar-SA"/>
        </w:rPr>
      </w:pPr>
      <w:r w:rsidRPr="007862A0">
        <w:rPr>
          <w:rFonts w:eastAsia="Times New Roman"/>
          <w:bCs/>
          <w:i/>
          <w:kern w:val="0"/>
          <w:szCs w:val="20"/>
          <w:lang w:eastAsia="en-US" w:bidi="ar-SA"/>
        </w:rPr>
        <w:t xml:space="preserve">Taotleja võtab endale taotlust allkirjastades kohustuse positiivse rahastamise otsuse korral projekt vastavalt seatud tingimustele ellu viia. </w:t>
      </w:r>
    </w:p>
    <w:p w14:paraId="2FB9962A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bCs/>
          <w:i/>
          <w:kern w:val="0"/>
          <w:szCs w:val="20"/>
          <w:lang w:eastAsia="en-US" w:bidi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6"/>
        <w:gridCol w:w="6535"/>
      </w:tblGrid>
      <w:tr w:rsidR="00F72013" w:rsidRPr="007862A0" w14:paraId="39805366" w14:textId="77777777" w:rsidTr="00C121BB">
        <w:tc>
          <w:tcPr>
            <w:tcW w:w="1394" w:type="pct"/>
            <w:shd w:val="clear" w:color="auto" w:fill="E6E6E6"/>
          </w:tcPr>
          <w:p w14:paraId="7DC293A9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b/>
                <w:bCs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b/>
                <w:bCs/>
                <w:kern w:val="0"/>
                <w:szCs w:val="20"/>
                <w:lang w:eastAsia="en-US" w:bidi="ar-SA"/>
              </w:rPr>
              <w:t>Ees- ja perekonnanimi</w:t>
            </w:r>
          </w:p>
        </w:tc>
        <w:tc>
          <w:tcPr>
            <w:tcW w:w="3606" w:type="pct"/>
          </w:tcPr>
          <w:p w14:paraId="2CA7B966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b/>
                <w:bCs/>
                <w:kern w:val="0"/>
                <w:szCs w:val="20"/>
                <w:lang w:eastAsia="en-US" w:bidi="ar-SA"/>
              </w:rPr>
            </w:pPr>
          </w:p>
        </w:tc>
      </w:tr>
      <w:tr w:rsidR="00F72013" w:rsidRPr="007862A0" w14:paraId="22360EE9" w14:textId="77777777" w:rsidTr="00C121BB">
        <w:tc>
          <w:tcPr>
            <w:tcW w:w="1394" w:type="pct"/>
            <w:shd w:val="clear" w:color="auto" w:fill="E6E6E6"/>
          </w:tcPr>
          <w:p w14:paraId="0B0C45A0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b/>
                <w:bCs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b/>
                <w:bCs/>
                <w:kern w:val="0"/>
                <w:szCs w:val="20"/>
                <w:lang w:eastAsia="en-US" w:bidi="ar-SA"/>
              </w:rPr>
              <w:t>Ametikoht</w:t>
            </w:r>
          </w:p>
        </w:tc>
        <w:tc>
          <w:tcPr>
            <w:tcW w:w="3606" w:type="pct"/>
          </w:tcPr>
          <w:p w14:paraId="70D7CF3B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b/>
                <w:bCs/>
                <w:kern w:val="0"/>
                <w:szCs w:val="20"/>
                <w:lang w:eastAsia="en-US" w:bidi="ar-SA"/>
              </w:rPr>
            </w:pPr>
          </w:p>
        </w:tc>
      </w:tr>
      <w:tr w:rsidR="00F72013" w:rsidRPr="007862A0" w14:paraId="5DE1A457" w14:textId="77777777" w:rsidTr="00C121BB">
        <w:tc>
          <w:tcPr>
            <w:tcW w:w="1394" w:type="pct"/>
            <w:shd w:val="clear" w:color="auto" w:fill="E6E6E6"/>
          </w:tcPr>
          <w:p w14:paraId="0EE6B985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b/>
                <w:bCs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b/>
                <w:bCs/>
                <w:kern w:val="0"/>
                <w:szCs w:val="20"/>
                <w:lang w:eastAsia="en-US" w:bidi="ar-SA"/>
              </w:rPr>
              <w:t>Allkiri</w:t>
            </w:r>
          </w:p>
        </w:tc>
        <w:tc>
          <w:tcPr>
            <w:tcW w:w="3606" w:type="pct"/>
          </w:tcPr>
          <w:p w14:paraId="4467D19F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b/>
                <w:bCs/>
                <w:kern w:val="0"/>
                <w:szCs w:val="20"/>
                <w:lang w:eastAsia="en-US" w:bidi="ar-SA"/>
              </w:rPr>
            </w:pPr>
          </w:p>
        </w:tc>
      </w:tr>
      <w:tr w:rsidR="00F72013" w:rsidRPr="007862A0" w14:paraId="3E0C4AF8" w14:textId="77777777" w:rsidTr="00C121BB">
        <w:tc>
          <w:tcPr>
            <w:tcW w:w="1394" w:type="pct"/>
            <w:shd w:val="clear" w:color="auto" w:fill="E6E6E6"/>
          </w:tcPr>
          <w:p w14:paraId="346A86CE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b/>
                <w:bCs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b/>
                <w:bCs/>
                <w:kern w:val="0"/>
                <w:szCs w:val="20"/>
                <w:lang w:eastAsia="en-US" w:bidi="ar-SA"/>
              </w:rPr>
              <w:t>Kuupäev</w:t>
            </w:r>
          </w:p>
        </w:tc>
        <w:tc>
          <w:tcPr>
            <w:tcW w:w="3606" w:type="pct"/>
          </w:tcPr>
          <w:p w14:paraId="75C26792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b/>
                <w:bCs/>
                <w:kern w:val="0"/>
                <w:szCs w:val="20"/>
                <w:lang w:eastAsia="en-US" w:bidi="ar-SA"/>
              </w:rPr>
            </w:pPr>
          </w:p>
        </w:tc>
      </w:tr>
    </w:tbl>
    <w:p w14:paraId="78A4DA8A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6760E727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0B90A94C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47BB9230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01E42384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28333DE5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50DA43D9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6069BB84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534B8F11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14BC7065" w14:textId="77777777" w:rsidR="00F72013" w:rsidRDefault="00F72013" w:rsidP="00F72013">
      <w:pPr>
        <w:widowControl/>
        <w:suppressAutoHyphens w:val="0"/>
        <w:spacing w:line="240" w:lineRule="auto"/>
        <w:jc w:val="center"/>
        <w:rPr>
          <w:rFonts w:eastAsia="Times New Roman"/>
          <w:kern w:val="0"/>
          <w:szCs w:val="20"/>
          <w:lang w:eastAsia="en-US" w:bidi="ar-SA"/>
        </w:rPr>
      </w:pPr>
    </w:p>
    <w:p w14:paraId="1C3097C7" w14:textId="77777777" w:rsidR="00F72013" w:rsidRPr="007862A0" w:rsidRDefault="00F72013" w:rsidP="00F72013">
      <w:pPr>
        <w:widowControl/>
        <w:suppressAutoHyphens w:val="0"/>
        <w:spacing w:line="240" w:lineRule="auto"/>
        <w:jc w:val="center"/>
        <w:rPr>
          <w:rFonts w:eastAsia="Times New Roman"/>
          <w:kern w:val="0"/>
          <w:szCs w:val="20"/>
          <w:lang w:eastAsia="en-US" w:bidi="ar-SA"/>
        </w:rPr>
      </w:pPr>
    </w:p>
    <w:p w14:paraId="0F3B72E8" w14:textId="77777777" w:rsidR="00F72013" w:rsidRPr="007862A0" w:rsidRDefault="00F72013" w:rsidP="00F72013">
      <w:pPr>
        <w:widowControl/>
        <w:suppressAutoHyphens w:val="0"/>
        <w:spacing w:line="240" w:lineRule="auto"/>
        <w:jc w:val="center"/>
        <w:rPr>
          <w:rFonts w:eastAsia="Times New Roman"/>
          <w:kern w:val="0"/>
          <w:szCs w:val="20"/>
          <w:lang w:eastAsia="en-US" w:bidi="ar-SA"/>
        </w:rPr>
      </w:pPr>
    </w:p>
    <w:p w14:paraId="76B3D7F0" w14:textId="77777777" w:rsidR="00F72013" w:rsidRDefault="00F72013" w:rsidP="00F72013">
      <w:pPr>
        <w:widowControl/>
        <w:suppressAutoHyphens w:val="0"/>
        <w:spacing w:line="240" w:lineRule="auto"/>
        <w:jc w:val="center"/>
        <w:rPr>
          <w:rFonts w:eastAsia="Times New Roman"/>
          <w:kern w:val="0"/>
          <w:szCs w:val="20"/>
          <w:lang w:eastAsia="en-US" w:bidi="ar-SA"/>
        </w:rPr>
      </w:pPr>
    </w:p>
    <w:p w14:paraId="6C701216" w14:textId="77777777" w:rsidR="00F72013" w:rsidRDefault="00F72013" w:rsidP="00F72013">
      <w:pPr>
        <w:widowControl/>
        <w:suppressAutoHyphens w:val="0"/>
        <w:spacing w:line="240" w:lineRule="auto"/>
        <w:jc w:val="center"/>
        <w:rPr>
          <w:rFonts w:eastAsia="Times New Roman"/>
          <w:kern w:val="0"/>
          <w:szCs w:val="20"/>
          <w:lang w:eastAsia="en-US" w:bidi="ar-SA"/>
        </w:rPr>
      </w:pPr>
    </w:p>
    <w:p w14:paraId="2272D898" w14:textId="77777777" w:rsidR="00F72013" w:rsidRDefault="00F72013" w:rsidP="00F72013">
      <w:pPr>
        <w:widowControl/>
        <w:suppressAutoHyphens w:val="0"/>
        <w:spacing w:line="240" w:lineRule="auto"/>
        <w:jc w:val="center"/>
        <w:rPr>
          <w:rFonts w:eastAsia="Times New Roman"/>
          <w:kern w:val="0"/>
          <w:szCs w:val="20"/>
          <w:lang w:eastAsia="en-US" w:bidi="ar-SA"/>
        </w:rPr>
      </w:pPr>
    </w:p>
    <w:p w14:paraId="2AEC09C6" w14:textId="77777777" w:rsidR="00F72013" w:rsidRPr="007862A0" w:rsidRDefault="00F72013" w:rsidP="00F72013">
      <w:pPr>
        <w:widowControl/>
        <w:suppressAutoHyphens w:val="0"/>
        <w:spacing w:line="240" w:lineRule="auto"/>
        <w:jc w:val="center"/>
        <w:rPr>
          <w:rFonts w:eastAsia="Times New Roman"/>
          <w:kern w:val="0"/>
          <w:szCs w:val="20"/>
          <w:lang w:eastAsia="en-US" w:bidi="ar-SA"/>
        </w:rPr>
      </w:pPr>
    </w:p>
    <w:p w14:paraId="3C3FC081" w14:textId="77777777" w:rsidR="00F72013" w:rsidRPr="007862A0" w:rsidRDefault="00F72013" w:rsidP="00F72013">
      <w:pPr>
        <w:widowControl/>
        <w:suppressAutoHyphens w:val="0"/>
        <w:spacing w:line="240" w:lineRule="auto"/>
        <w:jc w:val="center"/>
        <w:rPr>
          <w:rFonts w:eastAsia="Times New Roman"/>
          <w:kern w:val="0"/>
          <w:szCs w:val="20"/>
          <w:lang w:eastAsia="en-US" w:bidi="ar-SA"/>
        </w:rPr>
      </w:pPr>
    </w:p>
    <w:p w14:paraId="74C8EAF4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tbl>
      <w:tblPr>
        <w:tblStyle w:val="TableGrid11"/>
        <w:tblW w:w="5000" w:type="pct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1"/>
      </w:tblGrid>
      <w:tr w:rsidR="00F72013" w:rsidRPr="007862A0" w14:paraId="220ADAFB" w14:textId="77777777" w:rsidTr="00C121BB">
        <w:tc>
          <w:tcPr>
            <w:tcW w:w="5000" w:type="pct"/>
            <w:shd w:val="clear" w:color="auto" w:fill="8DB3E2" w:themeFill="text2" w:themeFillTint="66"/>
          </w:tcPr>
          <w:p w14:paraId="5AEA8787" w14:textId="77777777" w:rsidR="00F72013" w:rsidRPr="006F2477" w:rsidRDefault="00F72013" w:rsidP="00C121BB">
            <w:pPr>
              <w:widowControl/>
              <w:suppressAutoHyphens w:val="0"/>
              <w:spacing w:before="240" w:line="240" w:lineRule="auto"/>
              <w:jc w:val="center"/>
              <w:rPr>
                <w:rFonts w:eastAsia="Times New Roman" w:cs="Arial"/>
                <w:b/>
                <w:kern w:val="0"/>
                <w:lang w:eastAsia="et-EE" w:bidi="ar-SA"/>
              </w:rPr>
            </w:pPr>
            <w:r w:rsidRPr="006F2477">
              <w:rPr>
                <w:rFonts w:eastAsia="Times New Roman" w:cs="Arial"/>
                <w:b/>
                <w:kern w:val="0"/>
                <w:lang w:eastAsia="et-EE" w:bidi="ar-SA"/>
              </w:rPr>
              <w:lastRenderedPageBreak/>
              <w:t>V KONTROLL-LEHT</w:t>
            </w:r>
          </w:p>
          <w:p w14:paraId="725E2DAB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 w:cs="Arial"/>
                <w:b/>
                <w:kern w:val="0"/>
                <w:sz w:val="20"/>
                <w:szCs w:val="20"/>
                <w:lang w:eastAsia="et-EE" w:bidi="ar-SA"/>
              </w:rPr>
            </w:pPr>
          </w:p>
        </w:tc>
      </w:tr>
    </w:tbl>
    <w:p w14:paraId="157F8B5B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 w:cs="Arial"/>
          <w:b/>
          <w:kern w:val="0"/>
          <w:szCs w:val="20"/>
          <w:lang w:eastAsia="en-US" w:bidi="ar-SA"/>
        </w:rPr>
      </w:pPr>
    </w:p>
    <w:p w14:paraId="5911D010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 w:cs="Arial"/>
          <w:kern w:val="0"/>
          <w:szCs w:val="20"/>
          <w:lang w:eastAsia="en-US" w:bidi="ar-SA"/>
        </w:rPr>
      </w:pPr>
    </w:p>
    <w:p w14:paraId="1B67E3E2" w14:textId="77777777" w:rsidR="00F72013" w:rsidRPr="00D97844" w:rsidRDefault="00784A92" w:rsidP="00F72013">
      <w:pPr>
        <w:widowControl/>
        <w:suppressAutoHyphens w:val="0"/>
        <w:spacing w:line="240" w:lineRule="auto"/>
        <w:rPr>
          <w:rFonts w:eastAsia="Times New Roman" w:cs="Arial"/>
          <w:b/>
          <w:kern w:val="0"/>
          <w:szCs w:val="20"/>
          <w:lang w:eastAsia="en-US" w:bidi="ar-SA"/>
        </w:rPr>
      </w:pPr>
      <w:sdt>
        <w:sdtPr>
          <w:rPr>
            <w:rFonts w:eastAsia="Times New Roman" w:cs="Arial"/>
            <w:kern w:val="0"/>
            <w:szCs w:val="20"/>
            <w:lang w:eastAsia="en-US" w:bidi="ar-SA"/>
          </w:rPr>
          <w:id w:val="1057590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2013" w:rsidRPr="007862A0">
            <w:rPr>
              <w:rFonts w:ascii="MS Mincho" w:eastAsia="MS Mincho" w:hAnsi="MS Mincho" w:cs="MS Mincho" w:hint="eastAsia"/>
              <w:kern w:val="0"/>
              <w:szCs w:val="20"/>
              <w:lang w:eastAsia="en-US" w:bidi="ar-SA"/>
            </w:rPr>
            <w:t>☐</w:t>
          </w:r>
        </w:sdtContent>
      </w:sdt>
      <w:r w:rsidR="00F72013" w:rsidRPr="007862A0">
        <w:rPr>
          <w:rFonts w:eastAsia="Times New Roman" w:cs="Arial"/>
          <w:kern w:val="0"/>
          <w:szCs w:val="20"/>
          <w:lang w:eastAsia="en-US" w:bidi="ar-SA"/>
        </w:rPr>
        <w:t xml:space="preserve"> </w:t>
      </w:r>
      <w:r w:rsidR="00F72013" w:rsidRPr="00D97844">
        <w:rPr>
          <w:rFonts w:eastAsia="Times New Roman" w:cs="Arial"/>
          <w:b/>
          <w:kern w:val="0"/>
          <w:szCs w:val="20"/>
          <w:lang w:eastAsia="en-US" w:bidi="ar-SA"/>
        </w:rPr>
        <w:t xml:space="preserve">Taotlusvormi kõik väljad on täidetud. </w:t>
      </w:r>
    </w:p>
    <w:p w14:paraId="7B9E286B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 w:cs="Arial"/>
          <w:kern w:val="0"/>
          <w:szCs w:val="20"/>
          <w:lang w:eastAsia="en-US" w:bidi="ar-SA"/>
        </w:rPr>
      </w:pPr>
    </w:p>
    <w:p w14:paraId="7D819078" w14:textId="77777777" w:rsidR="00F72013" w:rsidRPr="007862A0" w:rsidRDefault="00784A92" w:rsidP="00F72013">
      <w:pPr>
        <w:widowControl/>
        <w:suppressAutoHyphens w:val="0"/>
        <w:spacing w:line="240" w:lineRule="auto"/>
        <w:rPr>
          <w:rFonts w:eastAsia="Times New Roman" w:cs="Arial"/>
          <w:kern w:val="0"/>
          <w:szCs w:val="20"/>
          <w:lang w:eastAsia="en-US" w:bidi="ar-SA"/>
        </w:rPr>
      </w:pPr>
      <w:sdt>
        <w:sdtPr>
          <w:rPr>
            <w:rFonts w:eastAsia="Times New Roman" w:cs="Arial"/>
            <w:kern w:val="0"/>
            <w:szCs w:val="20"/>
            <w:lang w:eastAsia="en-US" w:bidi="ar-SA"/>
          </w:rPr>
          <w:id w:val="1255786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2013" w:rsidRPr="007862A0">
            <w:rPr>
              <w:rFonts w:ascii="MS Mincho" w:eastAsia="MS Mincho" w:hAnsi="MS Mincho" w:cs="MS Mincho" w:hint="eastAsia"/>
              <w:kern w:val="0"/>
              <w:szCs w:val="20"/>
              <w:lang w:eastAsia="en-US" w:bidi="ar-SA"/>
            </w:rPr>
            <w:t>☐</w:t>
          </w:r>
        </w:sdtContent>
      </w:sdt>
      <w:r w:rsidR="00F72013" w:rsidRPr="007862A0">
        <w:rPr>
          <w:rFonts w:eastAsia="Times New Roman" w:cs="Arial"/>
          <w:kern w:val="0"/>
          <w:szCs w:val="20"/>
          <w:lang w:eastAsia="en-US" w:bidi="ar-SA"/>
        </w:rPr>
        <w:t xml:space="preserve"> </w:t>
      </w:r>
      <w:r w:rsidR="00F72013" w:rsidRPr="00D97844">
        <w:rPr>
          <w:rFonts w:eastAsia="Times New Roman" w:cs="Arial"/>
          <w:b/>
          <w:kern w:val="0"/>
          <w:szCs w:val="20"/>
          <w:lang w:eastAsia="en-US" w:bidi="ar-SA"/>
        </w:rPr>
        <w:t>Taotlusvorm on trükitud.</w:t>
      </w:r>
    </w:p>
    <w:p w14:paraId="6E9058AE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 w:cs="Arial"/>
          <w:kern w:val="0"/>
          <w:szCs w:val="20"/>
          <w:lang w:eastAsia="en-US" w:bidi="ar-SA"/>
        </w:rPr>
      </w:pPr>
    </w:p>
    <w:p w14:paraId="32A70C9D" w14:textId="77777777" w:rsidR="00F72013" w:rsidRPr="007862A0" w:rsidRDefault="00784A92" w:rsidP="00F72013">
      <w:pPr>
        <w:widowControl/>
        <w:suppressAutoHyphens w:val="0"/>
        <w:spacing w:line="240" w:lineRule="auto"/>
        <w:rPr>
          <w:rFonts w:eastAsia="Times New Roman" w:cs="Arial"/>
          <w:kern w:val="0"/>
          <w:szCs w:val="20"/>
          <w:lang w:eastAsia="en-US" w:bidi="ar-SA"/>
        </w:rPr>
      </w:pPr>
      <w:sdt>
        <w:sdtPr>
          <w:rPr>
            <w:rFonts w:eastAsia="Times New Roman" w:cs="Arial"/>
            <w:kern w:val="0"/>
            <w:szCs w:val="20"/>
            <w:lang w:eastAsia="en-US" w:bidi="ar-SA"/>
          </w:rPr>
          <w:id w:val="904419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2013" w:rsidRPr="007862A0">
            <w:rPr>
              <w:rFonts w:ascii="MS Mincho" w:eastAsia="MS Mincho" w:hAnsi="MS Mincho" w:cs="MS Mincho" w:hint="eastAsia"/>
              <w:kern w:val="0"/>
              <w:szCs w:val="20"/>
              <w:lang w:eastAsia="en-US" w:bidi="ar-SA"/>
            </w:rPr>
            <w:t>☐</w:t>
          </w:r>
        </w:sdtContent>
      </w:sdt>
      <w:r w:rsidR="00F72013" w:rsidRPr="007862A0">
        <w:rPr>
          <w:rFonts w:eastAsia="Times New Roman" w:cs="Arial"/>
          <w:kern w:val="0"/>
          <w:szCs w:val="20"/>
          <w:lang w:eastAsia="en-US" w:bidi="ar-SA"/>
        </w:rPr>
        <w:t xml:space="preserve"> </w:t>
      </w:r>
      <w:r w:rsidR="00F72013" w:rsidRPr="00D97844">
        <w:rPr>
          <w:rFonts w:eastAsia="Times New Roman" w:cs="Arial"/>
          <w:b/>
          <w:kern w:val="0"/>
          <w:szCs w:val="20"/>
          <w:lang w:eastAsia="en-US" w:bidi="ar-SA"/>
        </w:rPr>
        <w:t>Taotlusvormi on allkirjastanud allkirjaõiguslik isik.</w:t>
      </w:r>
    </w:p>
    <w:p w14:paraId="4D9BB12F" w14:textId="77777777" w:rsidR="00F72013" w:rsidRDefault="00F72013" w:rsidP="00F72013">
      <w:pPr>
        <w:widowControl/>
        <w:suppressAutoHyphens w:val="0"/>
        <w:spacing w:line="240" w:lineRule="auto"/>
        <w:rPr>
          <w:rFonts w:eastAsia="Times New Roman" w:cs="Arial"/>
          <w:bCs/>
          <w:kern w:val="0"/>
          <w:szCs w:val="20"/>
          <w:lang w:eastAsia="en-US" w:bidi="ar-SA"/>
        </w:rPr>
      </w:pPr>
    </w:p>
    <w:p w14:paraId="68E94338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 w:cs="Arial"/>
          <w:bCs/>
          <w:kern w:val="0"/>
          <w:szCs w:val="20"/>
          <w:lang w:eastAsia="en-US" w:bidi="ar-SA"/>
        </w:rPr>
      </w:pPr>
    </w:p>
    <w:p w14:paraId="57C4B1CE" w14:textId="77777777" w:rsidR="00F72013" w:rsidRDefault="00F72013" w:rsidP="00F72013">
      <w:pPr>
        <w:widowControl/>
        <w:suppressAutoHyphens w:val="0"/>
        <w:spacing w:line="240" w:lineRule="auto"/>
        <w:rPr>
          <w:rFonts w:eastAsia="Times New Roman" w:cs="Arial"/>
          <w:b/>
          <w:bCs/>
          <w:kern w:val="0"/>
          <w:szCs w:val="20"/>
          <w:lang w:eastAsia="en-US" w:bidi="ar-SA"/>
        </w:rPr>
      </w:pPr>
      <w:r w:rsidRPr="007862A0">
        <w:rPr>
          <w:rFonts w:eastAsia="Times New Roman" w:cs="Arial"/>
          <w:b/>
          <w:bCs/>
          <w:kern w:val="0"/>
          <w:szCs w:val="20"/>
          <w:lang w:eastAsia="en-US" w:bidi="ar-SA"/>
        </w:rPr>
        <w:t xml:space="preserve">Taotlusvormile on lisatud: </w:t>
      </w:r>
    </w:p>
    <w:p w14:paraId="2FE60C58" w14:textId="77777777" w:rsidR="00F72013" w:rsidRDefault="00F72013" w:rsidP="00F72013">
      <w:pPr>
        <w:widowControl/>
        <w:suppressAutoHyphens w:val="0"/>
        <w:spacing w:line="240" w:lineRule="auto"/>
        <w:rPr>
          <w:rFonts w:eastAsia="Times New Roman" w:cs="Arial"/>
          <w:b/>
          <w:bCs/>
          <w:kern w:val="0"/>
          <w:szCs w:val="20"/>
          <w:lang w:eastAsia="en-US" w:bidi="ar-SA"/>
        </w:rPr>
      </w:pPr>
    </w:p>
    <w:p w14:paraId="27746403" w14:textId="77777777" w:rsidR="00F72013" w:rsidRDefault="00F72013" w:rsidP="00F72013">
      <w:pPr>
        <w:widowControl/>
        <w:suppressAutoHyphens w:val="0"/>
        <w:spacing w:line="276" w:lineRule="auto"/>
        <w:rPr>
          <w:rFonts w:eastAsia="MS Mincho"/>
          <w:bCs/>
          <w:kern w:val="0"/>
          <w:szCs w:val="20"/>
          <w:lang w:eastAsia="en-US" w:bidi="ar-SA"/>
        </w:rPr>
      </w:pPr>
      <w:r w:rsidRPr="007862A0">
        <w:rPr>
          <w:rFonts w:eastAsia="Times New Roman"/>
          <w:noProof/>
          <w:kern w:val="0"/>
          <w:szCs w:val="20"/>
          <w:lang w:eastAsia="et-EE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8EA850" wp14:editId="24DBD0BE">
                <wp:simplePos x="0" y="0"/>
                <wp:positionH relativeFrom="column">
                  <wp:posOffset>-99177</wp:posOffset>
                </wp:positionH>
                <wp:positionV relativeFrom="paragraph">
                  <wp:posOffset>147432</wp:posOffset>
                </wp:positionV>
                <wp:extent cx="6134100" cy="4118642"/>
                <wp:effectExtent l="0" t="0" r="19050" b="1524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411864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FB307A" id="Rectangle 19" o:spid="_x0000_s1026" style="position:absolute;margin-left:-7.8pt;margin-top:11.6pt;width:483pt;height:32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5LNeQIAAP4EAAAOAAAAZHJzL2Uyb0RvYy54bWysVNuO2jAQfa/Uf7D8DonZwEK0YbUiUFXa&#10;tqtu+wHGdohVx05tQ6Cr/nvHDlDovlRV8+D4Mp45Z+aM7+73jUI7YZ00usBkmGIkNDNc6k2Bv35Z&#10;DaYYOU81p8poUeCDcPh+/vbNXdfmYmRqo7iwCJxol3dtgWvv2zxJHKtFQ93QtELDYWVsQz0s7Sbh&#10;lnbgvVHJKE0nSWcsb61hwjnYLftDPI/+q0ow/6mqnPBIFRiw+TjaOK7DmMzvaL6xtK0lO8Kg/4Ci&#10;oVJD0LOrknqKtla+ctVIZo0zlR8y0ySmqiQTkQOwIekfbJ5r2orIBZLj2nOa3P9zyz7uniySHGo3&#10;w0jTBmr0GbJG9UYJBHuQoK51Odg9t082UHTto2HfHNJmUYOZeLDWdLWgHGCRYJ9cXQgLB1fRuvtg&#10;OLinW29irvaVbYJDyALax5IcziURe48YbE7ITUZSqByDs4yQ6SQbxRg0P11vrfPvhGlQmBTYAvro&#10;nu4enQ9waH4yCdG0WUmlYt2VRl2BZ+PROF5wRkkeDiNLu1kvlEU7GpQTv2PcK7NGetCvkk2Bp2cj&#10;mod0LDWPUTyVqp8DEqWDc2AH2I6zXicvs3S2nC6n2SAbTZaDLC3LwcNqkQ0mK3I7Lm/KxaIkPwNO&#10;kuW15FzoAPWkWZL9nSaO3dOr7azaK0rukvkqfq+ZJ9cwYpaB1ekf2UUdhNL3ElobfgAZWNM3ITwa&#10;MKmN/YFRBw1YYPd9S63ASL3XIKUZybLQsXGRjW9HsLCXJ+vLE6oZuCqwx6ifLnzf5dvWyk0NkUis&#10;sTYPIL9KRmEEafaojqKFJosMjg9C6OLLdbT6/WzNfwEAAP//AwBQSwMEFAAGAAgAAAAhALJKCgfg&#10;AAAACgEAAA8AAABkcnMvZG93bnJldi54bWxMj8FOwzAQRO+V+Adrkbi1TgIJJcSpAqLXShQk4ObG&#10;ix01Xkex24S/rznBcTVPM2+rzWx7dsbRd44EpKsEGFLrVEdawPvbdrkG5oMkJXtHKOAHPWzqq0Ul&#10;S+UmesXzPmgWS8iXUoAJYSg5961BK/3KDUgx+3ajlSGeo+ZqlFMstz3PkqTgVnYUF4wc8Nlge9yf&#10;rICX4WvX5Nrz5iOYz6N7mrZmp4W4uZ6bR2AB5/AHw69+VIc6Oh3ciZRnvYBlmhcRFZDdZsAi8JAn&#10;d8AOAor7dA28rvj/F+oLAAAA//8DAFBLAQItABQABgAIAAAAIQC2gziS/gAAAOEBAAATAAAAAAAA&#10;AAAAAAAAAAAAAABbQ29udGVudF9UeXBlc10ueG1sUEsBAi0AFAAGAAgAAAAhADj9If/WAAAAlAEA&#10;AAsAAAAAAAAAAAAAAAAALwEAAF9yZWxzLy5yZWxzUEsBAi0AFAAGAAgAAAAhAMNzks15AgAA/gQA&#10;AA4AAAAAAAAAAAAAAAAALgIAAGRycy9lMm9Eb2MueG1sUEsBAi0AFAAGAAgAAAAhALJKCgfgAAAA&#10;CgEAAA8AAAAAAAAAAAAAAAAA0wQAAGRycy9kb3ducmV2LnhtbFBLBQYAAAAABAAEAPMAAADgBQAA&#10;AAA=&#10;" filled="f"/>
            </w:pict>
          </mc:Fallback>
        </mc:AlternateContent>
      </w:r>
    </w:p>
    <w:p w14:paraId="372D8AFA" w14:textId="77777777" w:rsidR="00F72013" w:rsidRDefault="00F72013" w:rsidP="00F72013">
      <w:pPr>
        <w:widowControl/>
        <w:suppressAutoHyphens w:val="0"/>
        <w:spacing w:line="276" w:lineRule="auto"/>
        <w:rPr>
          <w:rFonts w:eastAsia="MS Mincho"/>
          <w:bCs/>
          <w:kern w:val="0"/>
          <w:szCs w:val="20"/>
          <w:lang w:eastAsia="en-US" w:bidi="ar-SA"/>
        </w:rPr>
      </w:pPr>
    </w:p>
    <w:p w14:paraId="69396206" w14:textId="77777777" w:rsidR="00F72013" w:rsidRDefault="00F72013" w:rsidP="00F72013">
      <w:pPr>
        <w:widowControl/>
        <w:suppressAutoHyphens w:val="0"/>
        <w:spacing w:line="276" w:lineRule="auto"/>
        <w:rPr>
          <w:rFonts w:eastAsia="MS Mincho"/>
          <w:bCs/>
          <w:kern w:val="0"/>
          <w:szCs w:val="20"/>
          <w:lang w:eastAsia="en-US" w:bidi="ar-SA"/>
        </w:rPr>
      </w:pPr>
      <w:r w:rsidRPr="007862A0">
        <w:rPr>
          <w:rFonts w:eastAsia="Times New Roman"/>
          <w:noProof/>
          <w:kern w:val="0"/>
          <w:szCs w:val="20"/>
          <w:lang w:eastAsia="et-EE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E3CE09" wp14:editId="0163EDEA">
                <wp:simplePos x="0" y="0"/>
                <wp:positionH relativeFrom="column">
                  <wp:posOffset>-99060</wp:posOffset>
                </wp:positionH>
                <wp:positionV relativeFrom="paragraph">
                  <wp:posOffset>-255905</wp:posOffset>
                </wp:positionV>
                <wp:extent cx="6134100" cy="4118642"/>
                <wp:effectExtent l="0" t="0" r="19050" b="1524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411864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9C8A9A" id="Rectangle 1" o:spid="_x0000_s1026" style="position:absolute;margin-left:-7.8pt;margin-top:-20.15pt;width:483pt;height:32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qPAdwIAAPwEAAAOAAAAZHJzL2Uyb0RvYy54bWysVMGO2jAQvVfqP1i+Q2I2sBBtWK0IVJW2&#10;7arbfoCJHWLVsV3bEOiq/96xAxS6l6pqDoknMx6/N/PGd/f7VqIdt05oVWAyTDHiqtJMqE2Bv35Z&#10;DaYYOU8Vo1IrXuADd/h+/vbNXWdyPtKNloxbBEmUyztT4MZ7kyeJqxreUjfUhitw1tq21INpNwmz&#10;tIPsrUxGaTpJOm2ZsbrizsHfsnfiecxf17zyn+racY9kgQGbj28b3+vwTuZ3NN9YahpRHWHQf0DR&#10;UqHg0HOqknqKtla8StWKymqnaz+sdJvouhYVjxyADUn/YPPcUMMjFyiOM+cyuf+Xtvq4e7JIMOgd&#10;Roq20KLPUDSqNpIjEsrTGZdD1LN5soGgM4+6+uaQ0osGoviDtbprOGUAKsYnVxuC4WArWncfNIPs&#10;dOt1rNS+tm1ICDVA+9iQw7khfO9RBT8n5CYjKfStAl9GyHSSjQKmhOan7cY6/47rFoVFgS2Aj+np&#10;7tH5PvQUEk5TeiWkjF2XCnUFno1H47jBaSlYcEaWdrNeSIt2NOgmPsdzr8Ja4UG9UrQFnp6DaB7K&#10;sVQsnuKpkP0aQEsVkgM7wHZc9Sp5maWz5XQ5zQbZaLIcZGlZDh5Wi2wwWZHbcXlTLhYl+Rlwkixv&#10;BGNcBagnxZLs7xRxnJ1ea2fNXlFyl8xX8XnNPLmGERsCrE7fyC7qILS+l9BaswPIwOp+BOHKgEWj&#10;7Q+MOhi/ArvvW2o5RvK9AinNSJaFeY1GNr4dgWEvPetLD1UVpCqwx6hfLnw/41tjxaaBk0jssdIP&#10;IL9aRGEEafaoAHcwYMQig+N1EGb40o5Rvy+t+S8AAAD//wMAUEsDBBQABgAIAAAAIQDlvAWg4AAA&#10;AAsBAAAPAAAAZHJzL2Rvd25yZXYueG1sTI/BTsMwDIbvSLxDZCRuWzK2VqM0nQpi10kMJLZb1pik&#10;WpNUTbaWt8ec4GbLn35/f7mZXMeuOMQ2eAmLuQCGvgm69UbCx/t2tgYWk/JadcGjhG+MsKlub0pV&#10;6DD6N7zuk2EU4mOhJNiU+oLz2Fh0Ks5Dj55uX2FwKtE6GK4HNVK46/iDEDl3qvX0waoeXyw25/3F&#10;SXjtj7s6M5HXn8kezuF53NqdkfL+bqqfgCWc0h8Mv/qkDhU5ncLF68g6CbNFlhNKw0osgRHxmIkV&#10;sJOEXKyXwKuS/+9Q/QAAAP//AwBQSwECLQAUAAYACAAAACEAtoM4kv4AAADhAQAAEwAAAAAAAAAA&#10;AAAAAAAAAAAAW0NvbnRlbnRfVHlwZXNdLnhtbFBLAQItABQABgAIAAAAIQA4/SH/1gAAAJQBAAAL&#10;AAAAAAAAAAAAAAAAAC8BAABfcmVscy8ucmVsc1BLAQItABQABgAIAAAAIQBmxqPAdwIAAPwEAAAO&#10;AAAAAAAAAAAAAAAAAC4CAABkcnMvZTJvRG9jLnhtbFBLAQItABQABgAIAAAAIQDlvAWg4AAAAAsB&#10;AAAPAAAAAAAAAAAAAAAAANEEAABkcnMvZG93bnJldi54bWxQSwUGAAAAAAQABADzAAAA3gUAAAAA&#10;" filled="f"/>
            </w:pict>
          </mc:Fallback>
        </mc:AlternateContent>
      </w:r>
      <w:r w:rsidRPr="007862A0">
        <w:rPr>
          <w:rFonts w:eastAsia="Times New Roman"/>
          <w:noProof/>
          <w:kern w:val="0"/>
          <w:szCs w:val="20"/>
          <w:lang w:eastAsia="et-EE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AAD7C9" wp14:editId="4225398D">
                <wp:simplePos x="0" y="0"/>
                <wp:positionH relativeFrom="column">
                  <wp:posOffset>-99060</wp:posOffset>
                </wp:positionH>
                <wp:positionV relativeFrom="paragraph">
                  <wp:posOffset>-255905</wp:posOffset>
                </wp:positionV>
                <wp:extent cx="6134100" cy="4118642"/>
                <wp:effectExtent l="0" t="0" r="19050" b="1524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411864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41E2A" id="Rectangle 3" o:spid="_x0000_s1026" style="position:absolute;margin-left:-7.8pt;margin-top:-20.15pt;width:483pt;height:32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iJjeAIAAPwEAAAOAAAAZHJzL2Uyb0RvYy54bWysVMGO2jAQvVfqP1i+s4khsBARVisCVaVt&#10;u+q2H2Ach1h1bNc2hO2q/96xAxS6l6pqDomdGc+8N/PG87tDK9GeWye0KjC5STHiiulKqG2Bv35Z&#10;D6YYOU9VRaVWvMDP3OG7xds3887kfKgbLStuEQRRLu9MgRvvTZ4kjjW8pe5GG67AWGvbUg9bu00q&#10;SzuI3spkmKaTpNO2MlYz7hz8LXsjXsT4dc2Z/1TXjnskCwzYfHzb+N6Ed7KY03xrqWkEO8Kg/4Ci&#10;pUJB0nOoknqKdla8CtUKZrXTtb9huk10XQvGIwdgQ9I/2Dw11PDIBYrjzLlM7v+FZR/3jxaJqsAj&#10;jBRtoUWfoWhUbSVHo1CezrgcvJ7Mow0EnXnQ7JtDSi8b8OL31uqu4bQCUCT4J1cHwsbBUbTpPugK&#10;otOd17FSh9q2ISDUAB1iQ57PDeEHjxj8nJBRRlLoGwNbRsh0kg1jDpqfjhvr/DuuWxQWBbYAPoan&#10;+wfnAxyan1xCNqXXQsrYdalQV+DZeDiOB5yWogrGyNJuN0tp0Z4G3cTnmPfKrRUe1CtFW+Dp2Ynm&#10;oRwrVcUsngrZrwGJVCE4sANsx1WvkpdZOltNV9NskA0nq0GWluXgfr3MBpM1uR2Xo3K5LMnPgJNk&#10;eSOqiqsA9aRYkv2dIo6z02vtrNkrSu6S+To+r5kn1zBilYHV6RvZRR2E1vcS2ujqGWRgdT+CcGXA&#10;otH2B0YdjF+B3fcdtRwj+V6BlGYky8K8xk02vh3Cxl5aNpcWqhiEKrDHqF8ufT/jO2PFtoFMJPZY&#10;6XuQXy2iMII0e1RH0cKIRQbH6yDM8OU+ev2+tBa/AAAA//8DAFBLAwQUAAYACAAAACEA5bwFoOAA&#10;AAALAQAADwAAAGRycy9kb3ducmV2LnhtbEyPwU7DMAyG70i8Q2QkblsytlajNJ0KYtdJDCS2W9aY&#10;pFqTVE22lrfHnOBmy59+f3+5mVzHrjjENngJi7kAhr4JuvVGwsf7drYGFpPyWnXBo4RvjLCpbm9K&#10;Vegw+je87pNhFOJjoSTYlPqC89hYdCrOQ4+ebl9hcCrROhiuBzVSuOv4gxA5d6r19MGqHl8sNuf9&#10;xUl47Y+7OjOR15/JHs7hedzanZHy/m6qn4AlnNIfDL/6pA4VOZ3CxevIOgmzRZYTSsNKLIER8ZiJ&#10;FbCThFysl8Crkv/vUP0AAAD//wMAUEsBAi0AFAAGAAgAAAAhALaDOJL+AAAA4QEAABMAAAAAAAAA&#10;AAAAAAAAAAAAAFtDb250ZW50X1R5cGVzXS54bWxQSwECLQAUAAYACAAAACEAOP0h/9YAAACUAQAA&#10;CwAAAAAAAAAAAAAAAAAvAQAAX3JlbHMvLnJlbHNQSwECLQAUAAYACAAAACEAltIiY3gCAAD8BAAA&#10;DgAAAAAAAAAAAAAAAAAuAgAAZHJzL2Uyb0RvYy54bWxQSwECLQAUAAYACAAAACEA5bwFoOAAAAAL&#10;AQAADwAAAAAAAAAAAAAAAADSBAAAZHJzL2Rvd25yZXYueG1sUEsFBgAAAAAEAAQA8wAAAN8FAAAA&#10;AA==&#10;" filled="f"/>
            </w:pict>
          </mc:Fallback>
        </mc:AlternateContent>
      </w:r>
      <w:r>
        <w:rPr>
          <w:rFonts w:eastAsia="MS Mincho"/>
          <w:bCs/>
          <w:kern w:val="0"/>
          <w:szCs w:val="20"/>
          <w:lang w:eastAsia="en-US" w:bidi="ar-SA"/>
        </w:rPr>
        <w:t xml:space="preserve"> </w:t>
      </w:r>
    </w:p>
    <w:p w14:paraId="59726BC7" w14:textId="77777777" w:rsidR="00F72013" w:rsidRDefault="00784A92" w:rsidP="00F72013">
      <w:pPr>
        <w:widowControl/>
        <w:suppressAutoHyphens w:val="0"/>
        <w:spacing w:line="276" w:lineRule="auto"/>
        <w:rPr>
          <w:rFonts w:eastAsia="MS Mincho"/>
          <w:bCs/>
          <w:kern w:val="0"/>
          <w:szCs w:val="20"/>
          <w:lang w:eastAsia="en-US" w:bidi="ar-SA"/>
        </w:rPr>
      </w:pPr>
      <w:sdt>
        <w:sdtPr>
          <w:rPr>
            <w:rFonts w:eastAsia="MS Mincho"/>
            <w:bCs/>
            <w:kern w:val="0"/>
            <w:szCs w:val="20"/>
            <w:lang w:eastAsia="en-US" w:bidi="ar-SA"/>
          </w:rPr>
          <w:id w:val="96597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2013">
            <w:rPr>
              <w:rFonts w:ascii="MS Gothic" w:eastAsia="MS Gothic" w:hAnsi="MS Gothic" w:hint="eastAsia"/>
              <w:bCs/>
              <w:kern w:val="0"/>
              <w:szCs w:val="20"/>
              <w:lang w:eastAsia="en-US" w:bidi="ar-SA"/>
            </w:rPr>
            <w:t>☐</w:t>
          </w:r>
        </w:sdtContent>
      </w:sdt>
      <w:r w:rsidR="00F72013" w:rsidRPr="007862A0">
        <w:rPr>
          <w:rFonts w:eastAsia="MS Mincho"/>
          <w:bCs/>
          <w:kern w:val="0"/>
          <w:szCs w:val="20"/>
          <w:lang w:eastAsia="en-US" w:bidi="ar-SA"/>
        </w:rPr>
        <w:t xml:space="preserve"> </w:t>
      </w:r>
      <w:r w:rsidR="00F72013">
        <w:rPr>
          <w:rFonts w:eastAsia="MS Mincho"/>
          <w:bCs/>
          <w:kern w:val="0"/>
          <w:szCs w:val="20"/>
          <w:lang w:eastAsia="en-US" w:bidi="ar-SA"/>
        </w:rPr>
        <w:t>Projekti tegevus- ja ajakava ning tulemused.</w:t>
      </w:r>
    </w:p>
    <w:p w14:paraId="159D84D7" w14:textId="77777777" w:rsidR="00F72013" w:rsidRDefault="00F72013" w:rsidP="00F72013">
      <w:pPr>
        <w:widowControl/>
        <w:suppressAutoHyphens w:val="0"/>
        <w:spacing w:line="276" w:lineRule="auto"/>
        <w:rPr>
          <w:rFonts w:eastAsia="MS Mincho"/>
          <w:bCs/>
          <w:kern w:val="0"/>
          <w:szCs w:val="20"/>
          <w:lang w:eastAsia="en-US" w:bidi="ar-SA"/>
        </w:rPr>
      </w:pPr>
    </w:p>
    <w:p w14:paraId="56FDF3E3" w14:textId="77777777" w:rsidR="00F72013" w:rsidRPr="00E042A7" w:rsidRDefault="00784A92" w:rsidP="00F72013">
      <w:pPr>
        <w:widowControl/>
        <w:suppressAutoHyphens w:val="0"/>
        <w:spacing w:line="276" w:lineRule="auto"/>
        <w:rPr>
          <w:rFonts w:eastAsia="MS Mincho"/>
          <w:bCs/>
          <w:kern w:val="0"/>
          <w:szCs w:val="20"/>
          <w:lang w:eastAsia="en-US" w:bidi="ar-SA"/>
        </w:rPr>
      </w:pPr>
      <w:sdt>
        <w:sdtPr>
          <w:rPr>
            <w:rFonts w:eastAsia="MS Mincho"/>
            <w:bCs/>
            <w:kern w:val="0"/>
            <w:szCs w:val="20"/>
            <w:lang w:eastAsia="en-US" w:bidi="ar-SA"/>
          </w:rPr>
          <w:id w:val="-359197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2013">
            <w:rPr>
              <w:rFonts w:ascii="MS Gothic" w:eastAsia="MS Gothic" w:hAnsi="MS Gothic" w:hint="eastAsia"/>
              <w:bCs/>
              <w:kern w:val="0"/>
              <w:szCs w:val="20"/>
              <w:lang w:eastAsia="en-US" w:bidi="ar-SA"/>
            </w:rPr>
            <w:t>☐</w:t>
          </w:r>
        </w:sdtContent>
      </w:sdt>
      <w:r w:rsidR="00F72013" w:rsidRPr="007862A0">
        <w:rPr>
          <w:rFonts w:eastAsia="MS Mincho"/>
          <w:bCs/>
          <w:kern w:val="0"/>
          <w:szCs w:val="20"/>
          <w:lang w:eastAsia="en-US" w:bidi="ar-SA"/>
        </w:rPr>
        <w:t xml:space="preserve"> </w:t>
      </w:r>
      <w:r w:rsidR="00F72013" w:rsidRPr="007862A0">
        <w:rPr>
          <w:rFonts w:eastAsia="Times New Roman"/>
          <w:bCs/>
          <w:kern w:val="0"/>
          <w:szCs w:val="20"/>
          <w:lang w:eastAsia="en-US" w:bidi="ar-SA"/>
        </w:rPr>
        <w:t>Projekti detailne eelarve Excel formaadis.</w:t>
      </w:r>
    </w:p>
    <w:p w14:paraId="678225C0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MS Mincho"/>
          <w:bCs/>
          <w:kern w:val="0"/>
          <w:szCs w:val="20"/>
          <w:lang w:eastAsia="en-US" w:bidi="ar-SA"/>
        </w:rPr>
      </w:pPr>
    </w:p>
    <w:p w14:paraId="06EF323C" w14:textId="77777777" w:rsidR="00F72013" w:rsidRPr="007862A0" w:rsidRDefault="00784A92" w:rsidP="00F72013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rPr>
          <w:rFonts w:eastAsia="Times New Roman"/>
          <w:i/>
          <w:iCs/>
          <w:spacing w:val="-3"/>
          <w:kern w:val="0"/>
          <w:szCs w:val="18"/>
          <w:lang w:eastAsia="en-IE" w:bidi="ar-SA"/>
        </w:rPr>
      </w:pPr>
      <w:sdt>
        <w:sdtPr>
          <w:rPr>
            <w:rFonts w:eastAsia="Times New Roman"/>
            <w:bCs/>
            <w:kern w:val="0"/>
            <w:lang w:eastAsia="en-IE" w:bidi="ar-SA"/>
          </w:rPr>
          <w:id w:val="-1990000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2013" w:rsidRPr="007862A0">
            <w:rPr>
              <w:rFonts w:ascii="MS Mincho" w:eastAsia="MS Mincho" w:hAnsi="MS Mincho" w:cs="MS Mincho" w:hint="eastAsia"/>
              <w:bCs/>
              <w:kern w:val="0"/>
              <w:lang w:eastAsia="en-IE" w:bidi="ar-SA"/>
            </w:rPr>
            <w:t>☐</w:t>
          </w:r>
        </w:sdtContent>
      </w:sdt>
      <w:r w:rsidR="00F72013" w:rsidRPr="007862A0">
        <w:rPr>
          <w:rFonts w:eastAsia="Times New Roman"/>
          <w:bCs/>
          <w:kern w:val="0"/>
          <w:lang w:eastAsia="en-IE" w:bidi="ar-SA"/>
        </w:rPr>
        <w:t xml:space="preserve"> Partnerluse kinnitus </w:t>
      </w:r>
      <w:r w:rsidR="00F72013" w:rsidRPr="00D97844">
        <w:rPr>
          <w:rFonts w:eastAsia="Times New Roman"/>
          <w:bCs/>
          <w:i/>
          <w:kern w:val="0"/>
          <w:lang w:eastAsia="en-IE" w:bidi="ar-SA"/>
        </w:rPr>
        <w:t xml:space="preserve">(kui kohaldub; </w:t>
      </w:r>
      <w:r w:rsidR="00F72013" w:rsidRPr="00D97844">
        <w:rPr>
          <w:rFonts w:eastAsia="Times New Roman"/>
          <w:i/>
          <w:iCs/>
          <w:spacing w:val="-3"/>
          <w:kern w:val="0"/>
          <w:szCs w:val="18"/>
          <w:lang w:eastAsia="en-IE" w:bidi="ar-SA"/>
        </w:rPr>
        <w:t>allkirjastatud</w:t>
      </w:r>
      <w:r w:rsidR="00F72013">
        <w:rPr>
          <w:rFonts w:eastAsia="Times New Roman"/>
          <w:i/>
          <w:iCs/>
          <w:spacing w:val="-3"/>
          <w:kern w:val="0"/>
          <w:szCs w:val="18"/>
          <w:lang w:eastAsia="en-IE" w:bidi="ar-SA"/>
        </w:rPr>
        <w:t xml:space="preserve"> toetuse taotleja</w:t>
      </w:r>
      <w:r w:rsidR="00F72013" w:rsidRPr="007862A0">
        <w:rPr>
          <w:rFonts w:eastAsia="Times New Roman"/>
          <w:i/>
          <w:iCs/>
          <w:spacing w:val="-3"/>
          <w:kern w:val="0"/>
          <w:szCs w:val="18"/>
          <w:lang w:eastAsia="en-IE" w:bidi="ar-SA"/>
        </w:rPr>
        <w:t xml:space="preserve"> ja partneri   </w:t>
      </w:r>
    </w:p>
    <w:p w14:paraId="2166E876" w14:textId="77777777" w:rsidR="00F72013" w:rsidRPr="007862A0" w:rsidRDefault="00F72013" w:rsidP="00F72013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rPr>
          <w:rFonts w:eastAsia="Times New Roman"/>
          <w:bCs/>
          <w:kern w:val="0"/>
          <w:lang w:eastAsia="en-IE" w:bidi="ar-SA"/>
        </w:rPr>
      </w:pPr>
      <w:r>
        <w:rPr>
          <w:rFonts w:eastAsia="Times New Roman"/>
          <w:i/>
          <w:iCs/>
          <w:spacing w:val="-3"/>
          <w:kern w:val="0"/>
          <w:szCs w:val="18"/>
          <w:lang w:eastAsia="en-IE" w:bidi="ar-SA"/>
        </w:rPr>
        <w:t xml:space="preserve">     poolt).</w:t>
      </w:r>
    </w:p>
    <w:p w14:paraId="03F0C758" w14:textId="77777777" w:rsidR="00F72013" w:rsidRPr="007862A0" w:rsidRDefault="00F72013" w:rsidP="00F72013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rPr>
          <w:rFonts w:eastAsia="Times New Roman"/>
          <w:iCs/>
          <w:spacing w:val="-3"/>
          <w:kern w:val="0"/>
          <w:szCs w:val="18"/>
          <w:lang w:eastAsia="en-IE" w:bidi="ar-SA"/>
        </w:rPr>
      </w:pPr>
    </w:p>
    <w:p w14:paraId="471C3197" w14:textId="77777777" w:rsidR="00F72013" w:rsidRPr="007862A0" w:rsidRDefault="00784A92" w:rsidP="00F72013">
      <w:pPr>
        <w:widowControl/>
        <w:suppressAutoHyphens w:val="0"/>
        <w:spacing w:line="240" w:lineRule="auto"/>
        <w:rPr>
          <w:rFonts w:eastAsia="Times New Roman"/>
          <w:bCs/>
          <w:kern w:val="0"/>
          <w:szCs w:val="20"/>
          <w:lang w:eastAsia="en-US" w:bidi="ar-SA"/>
        </w:rPr>
      </w:pPr>
      <w:sdt>
        <w:sdtPr>
          <w:rPr>
            <w:rFonts w:eastAsia="Times New Roman"/>
            <w:bCs/>
            <w:kern w:val="0"/>
            <w:szCs w:val="20"/>
            <w:lang w:eastAsia="en-US" w:bidi="ar-SA"/>
          </w:rPr>
          <w:id w:val="1025217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2013">
            <w:rPr>
              <w:rFonts w:ascii="MS Gothic" w:eastAsia="MS Gothic" w:hAnsi="MS Gothic" w:hint="eastAsia"/>
              <w:bCs/>
              <w:kern w:val="0"/>
              <w:szCs w:val="20"/>
              <w:lang w:eastAsia="en-US" w:bidi="ar-SA"/>
            </w:rPr>
            <w:t>☐</w:t>
          </w:r>
        </w:sdtContent>
      </w:sdt>
      <w:r w:rsidR="00F72013" w:rsidRPr="007862A0">
        <w:rPr>
          <w:rFonts w:eastAsia="Times New Roman"/>
          <w:bCs/>
          <w:kern w:val="0"/>
          <w:szCs w:val="20"/>
          <w:lang w:eastAsia="en-US" w:bidi="ar-SA"/>
        </w:rPr>
        <w:t xml:space="preserve"> Taotleja organisatsiooni asutamisdokumendid ja muud organisatsiooni alusdokumendid</w:t>
      </w:r>
    </w:p>
    <w:p w14:paraId="1FA757A8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bCs/>
          <w:kern w:val="0"/>
          <w:szCs w:val="20"/>
          <w:lang w:eastAsia="en-US" w:bidi="ar-SA"/>
        </w:rPr>
      </w:pPr>
      <w:r>
        <w:rPr>
          <w:rFonts w:eastAsia="Times New Roman"/>
          <w:bCs/>
          <w:kern w:val="0"/>
          <w:szCs w:val="20"/>
          <w:lang w:eastAsia="en-US" w:bidi="ar-SA"/>
        </w:rPr>
        <w:t xml:space="preserve">    </w:t>
      </w:r>
      <w:r w:rsidRPr="007862A0">
        <w:rPr>
          <w:rFonts w:eastAsia="Times New Roman"/>
          <w:bCs/>
          <w:kern w:val="0"/>
          <w:szCs w:val="20"/>
          <w:lang w:eastAsia="en-US" w:bidi="ar-SA"/>
        </w:rPr>
        <w:t xml:space="preserve">(põhikiri, põhimäärus vms) </w:t>
      </w:r>
      <w:r w:rsidRPr="007862A0">
        <w:rPr>
          <w:rFonts w:eastAsia="Times New Roman"/>
          <w:bCs/>
          <w:i/>
          <w:kern w:val="0"/>
          <w:szCs w:val="20"/>
          <w:lang w:eastAsia="en-US" w:bidi="ar-SA"/>
        </w:rPr>
        <w:t>(v.a avaliku sektori asutused)</w:t>
      </w:r>
      <w:r w:rsidRPr="007862A0">
        <w:rPr>
          <w:rFonts w:eastAsia="Times New Roman"/>
          <w:bCs/>
          <w:kern w:val="0"/>
          <w:szCs w:val="20"/>
          <w:lang w:eastAsia="en-US" w:bidi="ar-SA"/>
        </w:rPr>
        <w:t>.</w:t>
      </w:r>
    </w:p>
    <w:p w14:paraId="71DA8DC9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bCs/>
          <w:kern w:val="0"/>
          <w:szCs w:val="20"/>
          <w:lang w:eastAsia="en-US" w:bidi="ar-SA"/>
        </w:rPr>
      </w:pPr>
    </w:p>
    <w:p w14:paraId="687E5C57" w14:textId="77777777" w:rsidR="00F72013" w:rsidRDefault="00784A92" w:rsidP="00F72013">
      <w:pPr>
        <w:widowControl/>
        <w:suppressAutoHyphens w:val="0"/>
        <w:spacing w:line="240" w:lineRule="auto"/>
        <w:ind w:left="284" w:hanging="284"/>
        <w:rPr>
          <w:rFonts w:eastAsia="Times New Roman"/>
          <w:bCs/>
          <w:i/>
          <w:kern w:val="0"/>
          <w:szCs w:val="20"/>
          <w:lang w:eastAsia="en-US" w:bidi="ar-SA"/>
        </w:rPr>
      </w:pPr>
      <w:sdt>
        <w:sdtPr>
          <w:rPr>
            <w:rFonts w:eastAsia="Times New Roman"/>
            <w:bCs/>
            <w:kern w:val="0"/>
            <w:szCs w:val="20"/>
            <w:lang w:eastAsia="en-US" w:bidi="ar-SA"/>
          </w:rPr>
          <w:id w:val="262725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2013">
            <w:rPr>
              <w:rFonts w:ascii="MS Gothic" w:eastAsia="MS Gothic" w:hAnsi="MS Gothic" w:hint="eastAsia"/>
              <w:bCs/>
              <w:kern w:val="0"/>
              <w:szCs w:val="20"/>
              <w:lang w:eastAsia="en-US" w:bidi="ar-SA"/>
            </w:rPr>
            <w:t>☐</w:t>
          </w:r>
        </w:sdtContent>
      </w:sdt>
      <w:r w:rsidR="00F72013">
        <w:rPr>
          <w:rFonts w:eastAsia="Times New Roman"/>
          <w:bCs/>
          <w:kern w:val="0"/>
          <w:szCs w:val="20"/>
          <w:lang w:eastAsia="en-US" w:bidi="ar-SA"/>
        </w:rPr>
        <w:t xml:space="preserve"> P</w:t>
      </w:r>
      <w:r w:rsidR="00F72013" w:rsidRPr="007862A0">
        <w:rPr>
          <w:rFonts w:eastAsia="Times New Roman"/>
          <w:bCs/>
          <w:kern w:val="0"/>
          <w:szCs w:val="20"/>
          <w:lang w:eastAsia="en-US" w:bidi="ar-SA"/>
        </w:rPr>
        <w:t>rojekti</w:t>
      </w:r>
      <w:r w:rsidR="00F72013">
        <w:rPr>
          <w:rFonts w:eastAsia="Times New Roman"/>
          <w:bCs/>
          <w:kern w:val="0"/>
          <w:szCs w:val="20"/>
          <w:lang w:eastAsia="en-US" w:bidi="ar-SA"/>
        </w:rPr>
        <w:t>s osalejate</w:t>
      </w:r>
      <w:r w:rsidR="00F72013" w:rsidRPr="007862A0">
        <w:rPr>
          <w:rFonts w:eastAsia="Times New Roman"/>
          <w:bCs/>
          <w:kern w:val="0"/>
          <w:szCs w:val="20"/>
          <w:lang w:eastAsia="en-US" w:bidi="ar-SA"/>
        </w:rPr>
        <w:t xml:space="preserve"> ametijuhendid või muu tööülesandeid kirjeldav dokumentatsioon</w:t>
      </w:r>
      <w:r w:rsidR="00F72013">
        <w:rPr>
          <w:rFonts w:eastAsia="Times New Roman"/>
          <w:bCs/>
          <w:i/>
          <w:kern w:val="0"/>
          <w:szCs w:val="20"/>
          <w:lang w:eastAsia="en-US" w:bidi="ar-SA"/>
        </w:rPr>
        <w:t xml:space="preserve"> (</w:t>
      </w:r>
      <w:r w:rsidR="00F72013" w:rsidRPr="007862A0">
        <w:rPr>
          <w:rFonts w:eastAsia="Times New Roman"/>
          <w:bCs/>
          <w:i/>
          <w:kern w:val="0"/>
          <w:szCs w:val="20"/>
          <w:lang w:eastAsia="en-US" w:bidi="ar-SA"/>
        </w:rPr>
        <w:t xml:space="preserve">kui </w:t>
      </w:r>
      <w:r w:rsidR="00F72013">
        <w:rPr>
          <w:rFonts w:eastAsia="Times New Roman"/>
          <w:bCs/>
          <w:i/>
          <w:kern w:val="0"/>
          <w:szCs w:val="20"/>
          <w:lang w:eastAsia="en-US" w:bidi="ar-SA"/>
        </w:rPr>
        <w:t xml:space="preserve">  tööjõukulud soovitakse katta projekti eelarvest</w:t>
      </w:r>
      <w:r w:rsidR="00F72013" w:rsidRPr="007862A0">
        <w:rPr>
          <w:rFonts w:eastAsia="Times New Roman"/>
          <w:bCs/>
          <w:i/>
          <w:kern w:val="0"/>
          <w:szCs w:val="20"/>
          <w:lang w:eastAsia="en-US" w:bidi="ar-SA"/>
        </w:rPr>
        <w:t>)</w:t>
      </w:r>
      <w:r w:rsidR="00F72013">
        <w:rPr>
          <w:rFonts w:eastAsia="Times New Roman"/>
          <w:bCs/>
          <w:i/>
          <w:kern w:val="0"/>
          <w:szCs w:val="20"/>
          <w:lang w:eastAsia="en-US" w:bidi="ar-SA"/>
        </w:rPr>
        <w:t>.</w:t>
      </w:r>
    </w:p>
    <w:p w14:paraId="52A96D6A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bCs/>
          <w:i/>
          <w:kern w:val="0"/>
          <w:szCs w:val="20"/>
          <w:lang w:eastAsia="en-US" w:bidi="ar-SA"/>
        </w:rPr>
      </w:pPr>
    </w:p>
    <w:p w14:paraId="48D7665B" w14:textId="77777777" w:rsidR="00F72013" w:rsidRPr="00160A71" w:rsidRDefault="00784A92" w:rsidP="00F72013">
      <w:pPr>
        <w:widowControl/>
        <w:suppressAutoHyphens w:val="0"/>
        <w:spacing w:line="240" w:lineRule="auto"/>
        <w:ind w:left="426" w:hanging="426"/>
        <w:rPr>
          <w:rFonts w:eastAsia="Times New Roman"/>
          <w:bCs/>
          <w:kern w:val="0"/>
          <w:szCs w:val="20"/>
          <w:lang w:eastAsia="en-US" w:bidi="ar-SA"/>
        </w:rPr>
      </w:pPr>
      <w:sdt>
        <w:sdtPr>
          <w:rPr>
            <w:rFonts w:eastAsia="Times New Roman"/>
            <w:bCs/>
            <w:kern w:val="0"/>
            <w:szCs w:val="20"/>
            <w:lang w:eastAsia="en-US" w:bidi="ar-SA"/>
          </w:rPr>
          <w:id w:val="1253163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2013">
            <w:rPr>
              <w:rFonts w:ascii="MS Gothic" w:eastAsia="MS Gothic" w:hAnsi="MS Gothic" w:hint="eastAsia"/>
              <w:bCs/>
              <w:kern w:val="0"/>
              <w:szCs w:val="20"/>
              <w:lang w:eastAsia="en-US" w:bidi="ar-SA"/>
            </w:rPr>
            <w:t>☐</w:t>
          </w:r>
        </w:sdtContent>
      </w:sdt>
      <w:r w:rsidR="00F72013" w:rsidRPr="00160A71">
        <w:rPr>
          <w:rFonts w:eastAsia="Times New Roman"/>
          <w:kern w:val="0"/>
          <w:szCs w:val="20"/>
          <w:lang w:eastAsia="en-US" w:bidi="ar-SA"/>
        </w:rPr>
        <w:t xml:space="preserve"> </w:t>
      </w:r>
      <w:r w:rsidR="00F72013">
        <w:rPr>
          <w:rFonts w:eastAsia="Times New Roman"/>
          <w:kern w:val="0"/>
          <w:szCs w:val="20"/>
          <w:lang w:eastAsia="en-US" w:bidi="ar-SA"/>
        </w:rPr>
        <w:t xml:space="preserve"> </w:t>
      </w:r>
      <w:r w:rsidR="00F72013" w:rsidRPr="00160A71">
        <w:rPr>
          <w:rFonts w:eastAsia="Times New Roman"/>
          <w:kern w:val="0"/>
          <w:szCs w:val="20"/>
          <w:lang w:eastAsia="en-US" w:bidi="ar-SA"/>
        </w:rPr>
        <w:t>Maksu- ja Tolliameti tõend käibemaksukohuslaseks registreerimise kohta (</w:t>
      </w:r>
      <w:r w:rsidR="00F72013" w:rsidRPr="00160A71">
        <w:rPr>
          <w:rFonts w:eastAsia="Times New Roman"/>
          <w:i/>
          <w:kern w:val="0"/>
          <w:szCs w:val="20"/>
          <w:lang w:eastAsia="en-US" w:bidi="ar-SA"/>
        </w:rPr>
        <w:t>v.a kui see on varem SiM-ile esitatud ning andmetes ei ole muutusi).</w:t>
      </w:r>
    </w:p>
    <w:p w14:paraId="0A7E8BA7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bCs/>
          <w:kern w:val="0"/>
          <w:szCs w:val="20"/>
          <w:lang w:eastAsia="en-US" w:bidi="ar-SA"/>
        </w:rPr>
      </w:pPr>
    </w:p>
    <w:p w14:paraId="33C029EF" w14:textId="77777777" w:rsidR="00F72013" w:rsidRDefault="00784A92" w:rsidP="00F72013">
      <w:pPr>
        <w:widowControl/>
        <w:suppressAutoHyphens w:val="0"/>
        <w:spacing w:line="240" w:lineRule="auto"/>
        <w:ind w:left="284" w:hanging="284"/>
        <w:rPr>
          <w:rFonts w:eastAsia="Times New Roman"/>
          <w:bCs/>
          <w:kern w:val="0"/>
          <w:szCs w:val="20"/>
          <w:lang w:eastAsia="en-US" w:bidi="ar-SA"/>
        </w:rPr>
      </w:pPr>
      <w:sdt>
        <w:sdtPr>
          <w:rPr>
            <w:rFonts w:eastAsia="MS Mincho"/>
            <w:bCs/>
            <w:kern w:val="0"/>
            <w:szCs w:val="20"/>
            <w:lang w:eastAsia="en-US" w:bidi="ar-SA"/>
          </w:rPr>
          <w:id w:val="1157952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2013" w:rsidRPr="007862A0">
            <w:rPr>
              <w:rFonts w:ascii="Segoe UI Symbol" w:eastAsia="MS Mincho" w:hAnsi="Segoe UI Symbol" w:cs="Segoe UI Symbol"/>
              <w:bCs/>
              <w:kern w:val="0"/>
              <w:szCs w:val="20"/>
              <w:lang w:eastAsia="en-US" w:bidi="ar-SA"/>
            </w:rPr>
            <w:t>☐</w:t>
          </w:r>
        </w:sdtContent>
      </w:sdt>
      <w:r w:rsidR="00F72013" w:rsidRPr="007862A0">
        <w:rPr>
          <w:rFonts w:eastAsia="MS Mincho"/>
          <w:bCs/>
          <w:kern w:val="0"/>
          <w:szCs w:val="20"/>
          <w:lang w:eastAsia="en-US" w:bidi="ar-SA"/>
        </w:rPr>
        <w:t xml:space="preserve"> </w:t>
      </w:r>
      <w:r w:rsidR="00F72013">
        <w:rPr>
          <w:rFonts w:eastAsia="Times New Roman"/>
          <w:bCs/>
          <w:kern w:val="0"/>
          <w:szCs w:val="20"/>
          <w:lang w:eastAsia="en-US" w:bidi="ar-SA"/>
        </w:rPr>
        <w:t>Tõend</w:t>
      </w:r>
      <w:r w:rsidR="00F72013" w:rsidRPr="007862A0">
        <w:rPr>
          <w:rFonts w:eastAsia="Times New Roman"/>
          <w:bCs/>
          <w:kern w:val="0"/>
          <w:szCs w:val="20"/>
          <w:lang w:eastAsia="en-US" w:bidi="ar-SA"/>
        </w:rPr>
        <w:t xml:space="preserve"> maksuvõlgnevuse puudumise kohta </w:t>
      </w:r>
      <w:r w:rsidR="00F72013" w:rsidRPr="007862A0">
        <w:rPr>
          <w:rFonts w:eastAsia="Times New Roman"/>
          <w:bCs/>
          <w:i/>
          <w:kern w:val="0"/>
          <w:szCs w:val="20"/>
          <w:lang w:eastAsia="en-US" w:bidi="ar-SA"/>
        </w:rPr>
        <w:t>(v.a</w:t>
      </w:r>
      <w:r w:rsidR="00F72013" w:rsidRPr="00020603">
        <w:rPr>
          <w:bCs/>
          <w:i/>
        </w:rPr>
        <w:t xml:space="preserve">, kui andmeid saab </w:t>
      </w:r>
      <w:r w:rsidR="00F72013">
        <w:rPr>
          <w:bCs/>
          <w:i/>
        </w:rPr>
        <w:t xml:space="preserve"> </w:t>
      </w:r>
      <w:r w:rsidR="00F72013" w:rsidRPr="00020603">
        <w:rPr>
          <w:bCs/>
          <w:i/>
        </w:rPr>
        <w:t>kontrollida avalikust andmebaasist</w:t>
      </w:r>
      <w:r w:rsidR="00F72013" w:rsidRPr="007862A0">
        <w:rPr>
          <w:rFonts w:eastAsia="Times New Roman"/>
          <w:bCs/>
          <w:i/>
          <w:kern w:val="0"/>
          <w:szCs w:val="20"/>
          <w:lang w:eastAsia="en-US" w:bidi="ar-SA"/>
        </w:rPr>
        <w:t>)</w:t>
      </w:r>
      <w:r w:rsidR="00F72013" w:rsidRPr="007862A0">
        <w:rPr>
          <w:rFonts w:eastAsia="Times New Roman"/>
          <w:bCs/>
          <w:kern w:val="0"/>
          <w:szCs w:val="20"/>
          <w:lang w:eastAsia="en-US" w:bidi="ar-SA"/>
        </w:rPr>
        <w:t>.</w:t>
      </w:r>
    </w:p>
    <w:p w14:paraId="6E158C5D" w14:textId="77777777" w:rsidR="00F72013" w:rsidRDefault="00F72013" w:rsidP="00F72013">
      <w:pPr>
        <w:widowControl/>
        <w:suppressAutoHyphens w:val="0"/>
        <w:spacing w:line="240" w:lineRule="auto"/>
        <w:ind w:left="284" w:hanging="284"/>
        <w:rPr>
          <w:rFonts w:eastAsia="Times New Roman"/>
          <w:bCs/>
          <w:kern w:val="0"/>
          <w:szCs w:val="20"/>
          <w:lang w:eastAsia="en-US" w:bidi="ar-SA"/>
        </w:rPr>
      </w:pPr>
    </w:p>
    <w:p w14:paraId="4BB6C41F" w14:textId="77777777" w:rsidR="00F72013" w:rsidRDefault="00F72013" w:rsidP="00F72013">
      <w:pPr>
        <w:widowControl/>
        <w:suppressAutoHyphens w:val="0"/>
        <w:spacing w:line="240" w:lineRule="auto"/>
        <w:ind w:left="284" w:hanging="284"/>
        <w:rPr>
          <w:rFonts w:eastAsia="Times New Roman"/>
          <w:bCs/>
          <w:kern w:val="0"/>
          <w:szCs w:val="20"/>
          <w:lang w:eastAsia="en-US" w:bidi="ar-SA"/>
        </w:rPr>
      </w:pPr>
    </w:p>
    <w:p w14:paraId="520A5861" w14:textId="77777777" w:rsidR="00F72013" w:rsidRPr="00BD078E" w:rsidRDefault="00F72013" w:rsidP="00F72013">
      <w:pPr>
        <w:widowControl/>
        <w:suppressAutoHyphens w:val="0"/>
        <w:spacing w:line="240" w:lineRule="auto"/>
        <w:jc w:val="left"/>
      </w:pPr>
    </w:p>
    <w:sectPr w:rsidR="00F72013" w:rsidRPr="00BD078E" w:rsidSect="00A14D83">
      <w:headerReference w:type="default" r:id="rId16"/>
      <w:pgSz w:w="11906" w:h="16838" w:code="9"/>
      <w:pgMar w:top="907" w:right="1021" w:bottom="1418" w:left="1814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3B316F" w14:textId="77777777" w:rsidR="003F6697" w:rsidRDefault="003F6697" w:rsidP="00DF44DF">
      <w:r>
        <w:separator/>
      </w:r>
    </w:p>
  </w:endnote>
  <w:endnote w:type="continuationSeparator" w:id="0">
    <w:p w14:paraId="5C3B3170" w14:textId="77777777" w:rsidR="003F6697" w:rsidRDefault="003F6697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3977092"/>
      <w:docPartObj>
        <w:docPartGallery w:val="Page Numbers (Bottom of Page)"/>
        <w:docPartUnique/>
      </w:docPartObj>
    </w:sdtPr>
    <w:sdtEndPr/>
    <w:sdtContent>
      <w:p w14:paraId="7E2218F9" w14:textId="1E8167C4" w:rsidR="00F72013" w:rsidRDefault="00F7201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4A92">
          <w:rPr>
            <w:noProof/>
          </w:rPr>
          <w:t>13</w:t>
        </w:r>
        <w:r>
          <w:fldChar w:fldCharType="end"/>
        </w:r>
      </w:p>
    </w:sdtContent>
  </w:sdt>
  <w:p w14:paraId="7D251552" w14:textId="77777777" w:rsidR="00F72013" w:rsidRDefault="00F720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3B316D" w14:textId="77777777" w:rsidR="003F6697" w:rsidRDefault="003F6697" w:rsidP="00DF44DF">
      <w:r>
        <w:separator/>
      </w:r>
    </w:p>
  </w:footnote>
  <w:footnote w:type="continuationSeparator" w:id="0">
    <w:p w14:paraId="5C3B316E" w14:textId="77777777" w:rsidR="003F6697" w:rsidRDefault="003F6697" w:rsidP="00DF44DF">
      <w:r>
        <w:continuationSeparator/>
      </w:r>
    </w:p>
  </w:footnote>
  <w:footnote w:id="1">
    <w:p w14:paraId="291D9B15" w14:textId="77777777" w:rsidR="00F72013" w:rsidRPr="0006163C" w:rsidRDefault="00F72013" w:rsidP="00F72013">
      <w:pPr>
        <w:rPr>
          <w:bCs/>
        </w:rPr>
      </w:pPr>
      <w:r w:rsidRPr="0006163C">
        <w:rPr>
          <w:rStyle w:val="FootnoteReference"/>
          <w:sz w:val="20"/>
        </w:rPr>
        <w:footnoteRef/>
      </w:r>
      <w:r w:rsidRPr="0006163C">
        <w:rPr>
          <w:bCs/>
          <w:sz w:val="20"/>
        </w:rPr>
        <w:t xml:space="preserve">. Ühised indikaatorid tulenevad </w:t>
      </w:r>
      <w:r w:rsidRPr="0006163C">
        <w:rPr>
          <w:rFonts w:cs="Arial"/>
          <w:sz w:val="20"/>
          <w:lang w:eastAsia="et-EE"/>
        </w:rPr>
        <w:t>16. aprilli 2014. a Euroopa Parlamendi ja nõukogu määrustest (EL) nr 515/2014 ja (EL) nr 513/2014.</w:t>
      </w:r>
    </w:p>
  </w:footnote>
  <w:footnote w:id="2">
    <w:p w14:paraId="6FD34BB1" w14:textId="77777777" w:rsidR="00F72013" w:rsidRDefault="00F72013" w:rsidP="00F72013">
      <w:pPr>
        <w:pStyle w:val="FootnoteText"/>
        <w:ind w:left="0" w:firstLine="0"/>
      </w:pPr>
      <w:r>
        <w:rPr>
          <w:rStyle w:val="FootnoteReference"/>
        </w:rPr>
        <w:footnoteRef/>
      </w:r>
      <w:r>
        <w:t xml:space="preserve"> Märkida prognoos alates väravate soetamise hetkest </w:t>
      </w:r>
      <w:r w:rsidRPr="0025253D">
        <w:t xml:space="preserve">kuni ISF lõpparuande esitamiseni Euroopa </w:t>
      </w:r>
      <w:r>
        <w:t>Komisjonile</w:t>
      </w:r>
    </w:p>
    <w:p w14:paraId="180BC80E" w14:textId="77777777" w:rsidR="00F72013" w:rsidRDefault="00F72013" w:rsidP="00F72013">
      <w:pPr>
        <w:pStyle w:val="FootnoteText"/>
        <w:ind w:left="0" w:firstLine="0"/>
      </w:pPr>
      <w:r>
        <w:t>31. detsembril 2023.</w:t>
      </w:r>
    </w:p>
  </w:footnote>
  <w:footnote w:id="3">
    <w:p w14:paraId="17067337" w14:textId="77777777" w:rsidR="00F72013" w:rsidRDefault="00F72013" w:rsidP="00F72013">
      <w:pPr>
        <w:pStyle w:val="FootnoteText"/>
        <w:ind w:left="0" w:firstLine="0"/>
      </w:pPr>
      <w:r>
        <w:rPr>
          <w:rStyle w:val="FootnoteReference"/>
        </w:rPr>
        <w:footnoteRef/>
      </w:r>
      <w:r>
        <w:t xml:space="preserve"> Mitme projekti või uurimisrühma korral eristada osalejad (liikmesriigid, asutused, ametid), nt märkida</w:t>
      </w:r>
    </w:p>
    <w:p w14:paraId="6D7ECC4F" w14:textId="77777777" w:rsidR="00F72013" w:rsidRDefault="00F72013" w:rsidP="00F72013">
      <w:pPr>
        <w:pStyle w:val="FootnoteText"/>
        <w:ind w:left="0" w:firstLine="0"/>
      </w:pPr>
      <w:r>
        <w:t>sulgudesse juhtriigi taha projekt nr 1, projekt nr 2 vms.</w:t>
      </w:r>
    </w:p>
  </w:footnote>
  <w:footnote w:id="4">
    <w:p w14:paraId="3470EFE8" w14:textId="77777777" w:rsidR="00F72013" w:rsidRDefault="00F72013" w:rsidP="00F72013">
      <w:pPr>
        <w:pStyle w:val="FootnoteText"/>
        <w:ind w:left="0" w:firstLine="0"/>
      </w:pPr>
      <w:r>
        <w:rPr>
          <w:rStyle w:val="FootnoteReference"/>
        </w:rPr>
        <w:footnoteRef/>
      </w:r>
      <w:r>
        <w:t xml:space="preserve"> Valida, kas raporteeritakse kuritegevuse liikide kaupa või </w:t>
      </w:r>
      <w:r w:rsidRPr="00AF5B93">
        <w:t>õiguskaitse horisontaalsete valdkondade kaupa</w:t>
      </w:r>
      <w:r>
        <w:t>.</w:t>
      </w:r>
    </w:p>
  </w:footnote>
  <w:footnote w:id="5">
    <w:p w14:paraId="6BB05ED6" w14:textId="77777777" w:rsidR="00F72013" w:rsidRDefault="00F72013" w:rsidP="00F72013">
      <w:pPr>
        <w:pStyle w:val="FootnoteText"/>
        <w:ind w:left="0" w:firstLine="0"/>
      </w:pPr>
      <w:r>
        <w:rPr>
          <w:rStyle w:val="FootnoteReference"/>
        </w:rPr>
        <w:footnoteRef/>
      </w:r>
      <w:r>
        <w:t xml:space="preserve"> Sihttaseme/näitaja alla märkida, millise piiriülese kuritegevuse vastase võitluse valdkonnas</w:t>
      </w:r>
    </w:p>
    <w:p w14:paraId="6833237D" w14:textId="77777777" w:rsidR="00F72013" w:rsidRDefault="00F72013" w:rsidP="00F72013">
      <w:pPr>
        <w:pStyle w:val="FootnoteText"/>
        <w:ind w:left="0" w:firstLine="0"/>
      </w:pPr>
      <w:r>
        <w:t>õiguskaitseametnikke koolitatakse, ametnike</w:t>
      </w:r>
      <w:r w:rsidRPr="0047012E">
        <w:t xml:space="preserve"> arv</w:t>
      </w:r>
      <w:r>
        <w:t xml:space="preserve"> ja nende koolituse kestus (koolituspäevade arv inimese kohta</w:t>
      </w:r>
      <w:r w:rsidRPr="0047012E">
        <w:t>)</w:t>
      </w:r>
      <w:r>
        <w:t xml:space="preserve"> nt, ebaseaduslik uimastikaubandus: ametnike arv 50, koolituspäevade arv inimese kohta 2).</w:t>
      </w:r>
    </w:p>
  </w:footnote>
  <w:footnote w:id="6">
    <w:p w14:paraId="0CE5540C" w14:textId="77777777" w:rsidR="00F72013" w:rsidRDefault="00F72013" w:rsidP="00F72013">
      <w:pPr>
        <w:pStyle w:val="FootnoteText"/>
        <w:ind w:left="0" w:firstLine="0"/>
      </w:pPr>
      <w:r>
        <w:rPr>
          <w:rStyle w:val="FootnoteReference"/>
        </w:rPr>
        <w:footnoteRef/>
      </w:r>
      <w:r>
        <w:t xml:space="preserve"> Sihttaseme/näitaja alla märkida, millise piiriülese </w:t>
      </w:r>
      <w:r w:rsidRPr="00AF5B93">
        <w:t>õiguskaitse horisontaalse</w:t>
      </w:r>
      <w:r>
        <w:t>s valdkonnas õiguskaitseametnikke</w:t>
      </w:r>
    </w:p>
    <w:p w14:paraId="54D5F779" w14:textId="77777777" w:rsidR="00F72013" w:rsidRDefault="00F72013" w:rsidP="00F72013">
      <w:pPr>
        <w:pStyle w:val="FootnoteText"/>
        <w:ind w:left="0" w:firstLine="0"/>
      </w:pPr>
      <w:r>
        <w:t>koolitatakse, ametnike</w:t>
      </w:r>
      <w:r w:rsidRPr="0047012E">
        <w:t xml:space="preserve"> arv</w:t>
      </w:r>
      <w:r>
        <w:t xml:space="preserve"> ja nende koolituse kestus (koolituspäevade arv inimese kohta</w:t>
      </w:r>
      <w:r w:rsidRPr="0047012E">
        <w:t>)</w:t>
      </w:r>
      <w:r>
        <w:t>, nt teabevahetus:</w:t>
      </w:r>
    </w:p>
    <w:p w14:paraId="2F83AFC1" w14:textId="77777777" w:rsidR="00F72013" w:rsidRDefault="00F72013" w:rsidP="00F72013">
      <w:pPr>
        <w:pStyle w:val="FootnoteText"/>
        <w:ind w:left="0" w:firstLine="0"/>
      </w:pPr>
      <w:r>
        <w:t>ametnike arv 50,</w:t>
      </w:r>
      <w:r w:rsidRPr="00E93BBE">
        <w:t xml:space="preserve"> </w:t>
      </w:r>
      <w:r>
        <w:t>koolituspäevade arv inimese kohta 2).</w:t>
      </w:r>
    </w:p>
  </w:footnote>
  <w:footnote w:id="7">
    <w:p w14:paraId="69FA4DF0" w14:textId="77777777" w:rsidR="00F72013" w:rsidRDefault="00F72013" w:rsidP="00F72013">
      <w:pPr>
        <w:pStyle w:val="FootnoteText"/>
        <w:ind w:left="0" w:firstLine="0"/>
      </w:pPr>
      <w:r>
        <w:rPr>
          <w:rStyle w:val="FootnoteReference"/>
        </w:rPr>
        <w:footnoteRef/>
      </w:r>
      <w:r>
        <w:t xml:space="preserve"> Sihttaseme/näitaja alla märkida kuritegevuse liik, mille vastasesse võitlusesse projektiga panustatakse (rahalist</w:t>
      </w:r>
    </w:p>
    <w:p w14:paraId="428CCD53" w14:textId="77777777" w:rsidR="00F72013" w:rsidRDefault="00F72013" w:rsidP="00F72013">
      <w:pPr>
        <w:pStyle w:val="FootnoteText"/>
        <w:ind w:left="0" w:firstLine="0"/>
      </w:pPr>
      <w:r>
        <w:t>väärtust ei pea eraldi lisama).</w:t>
      </w:r>
    </w:p>
  </w:footnote>
  <w:footnote w:id="8">
    <w:p w14:paraId="2EADBA87" w14:textId="77777777" w:rsidR="00F72013" w:rsidRDefault="00F72013" w:rsidP="00F72013">
      <w:pPr>
        <w:pStyle w:val="FootnoteText"/>
        <w:ind w:left="0" w:firstLine="0"/>
      </w:pPr>
      <w:r>
        <w:rPr>
          <w:rStyle w:val="FootnoteReference"/>
        </w:rPr>
        <w:footnoteRef/>
      </w:r>
      <w:r>
        <w:t xml:space="preserve"> A</w:t>
      </w:r>
      <w:r w:rsidRPr="00536386">
        <w:t>ndmelaadijad; SIENA kättesaadavuse laiendamine; projektid, mille eesmärk on parandad</w:t>
      </w:r>
      <w:r>
        <w:t>a analüüsimiseks</w:t>
      </w:r>
    </w:p>
    <w:p w14:paraId="59D98A8F" w14:textId="77777777" w:rsidR="00F72013" w:rsidRDefault="00F72013" w:rsidP="00F72013">
      <w:pPr>
        <w:pStyle w:val="FootnoteText"/>
        <w:ind w:left="0" w:firstLine="0"/>
      </w:pPr>
      <w:r w:rsidRPr="00536386">
        <w:t>koostatud tööfailide sisendeid jne</w:t>
      </w:r>
      <w:r>
        <w:t>.</w:t>
      </w:r>
    </w:p>
  </w:footnote>
  <w:footnote w:id="9">
    <w:p w14:paraId="09A56EAA" w14:textId="77777777" w:rsidR="00F72013" w:rsidRDefault="00F72013" w:rsidP="00F72013">
      <w:pPr>
        <w:pStyle w:val="FootnoteText"/>
        <w:ind w:left="0" w:firstLine="0"/>
      </w:pPr>
      <w:r>
        <w:rPr>
          <w:rStyle w:val="FootnoteReference"/>
        </w:rPr>
        <w:footnoteRef/>
      </w:r>
      <w:r>
        <w:t xml:space="preserve"> Märkida „x“, kui projekt panustab </w:t>
      </w:r>
      <w:r w:rsidRPr="00C13699">
        <w:t>e</w:t>
      </w:r>
      <w:r>
        <w:t>lutähtsa infrastruktuuri kaitsesse.</w:t>
      </w:r>
    </w:p>
  </w:footnote>
  <w:footnote w:id="10">
    <w:p w14:paraId="2A9313A6" w14:textId="77777777" w:rsidR="00F72013" w:rsidRDefault="00F72013" w:rsidP="00F72013">
      <w:pPr>
        <w:pStyle w:val="FootnoteText"/>
        <w:ind w:left="0" w:firstLine="0"/>
      </w:pPr>
      <w:r>
        <w:rPr>
          <w:rStyle w:val="FootnoteReference"/>
        </w:rPr>
        <w:footnoteRef/>
      </w:r>
      <w:r>
        <w:t xml:space="preserve"> Märkida „x“, kui projekt on seotud </w:t>
      </w:r>
      <w:r w:rsidRPr="00C13699">
        <w:t>sisejulgeoleku valdkonna riskide hindamise ja juhtimisega</w:t>
      </w:r>
      <w:r>
        <w:t>.</w:t>
      </w:r>
    </w:p>
  </w:footnote>
  <w:footnote w:id="11">
    <w:p w14:paraId="6765A15E" w14:textId="77777777" w:rsidR="00F72013" w:rsidRDefault="00F72013" w:rsidP="00F72013">
      <w:pPr>
        <w:pStyle w:val="FootnoteText"/>
        <w:ind w:left="0" w:firstLine="0"/>
      </w:pPr>
      <w:r>
        <w:rPr>
          <w:rStyle w:val="FootnoteReference"/>
        </w:rPr>
        <w:footnoteRef/>
      </w:r>
      <w:r>
        <w:t xml:space="preserve"> Valida valdkond ja märkida, mitu ekspertide kohtumist, seminari jms kavandatakse.</w:t>
      </w:r>
    </w:p>
  </w:footnote>
  <w:footnote w:id="12">
    <w:p w14:paraId="40EC79BA" w14:textId="77777777" w:rsidR="00F72013" w:rsidRDefault="00F72013" w:rsidP="00F72013">
      <w:pPr>
        <w:pStyle w:val="FootnoteText"/>
        <w:ind w:left="0" w:firstLine="0"/>
      </w:pPr>
      <w:r>
        <w:rPr>
          <w:rStyle w:val="FootnoteReference"/>
        </w:rPr>
        <w:footnoteRef/>
      </w:r>
      <w:r>
        <w:t xml:space="preserve"> Projekti käigus teenitav tulu tuleb välja tuua eelarveprognoosi tulude osas ning aruandluse käigus.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7541656"/>
      <w:docPartObj>
        <w:docPartGallery w:val="Page Numbers (Top of Page)"/>
        <w:docPartUnique/>
      </w:docPartObj>
    </w:sdtPr>
    <w:sdtEndPr/>
    <w:sdtContent>
      <w:p w14:paraId="4B06A199" w14:textId="77777777" w:rsidR="00F72013" w:rsidRDefault="00784A92">
        <w:pPr>
          <w:pStyle w:val="Header"/>
          <w:jc w:val="right"/>
        </w:pPr>
      </w:p>
    </w:sdtContent>
  </w:sdt>
  <w:p w14:paraId="587239EE" w14:textId="77777777" w:rsidR="00F72013" w:rsidRDefault="00F720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B3171" w14:textId="77777777" w:rsidR="00110BCA" w:rsidRDefault="00110BCA" w:rsidP="00110BCA">
    <w:pPr>
      <w:pStyle w:val="Jalus1"/>
      <w:jc w:val="center"/>
    </w:pPr>
  </w:p>
  <w:p w14:paraId="5C3B3172" w14:textId="77777777" w:rsidR="00110BCA" w:rsidRDefault="00110B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862B1"/>
    <w:multiLevelType w:val="hybridMultilevel"/>
    <w:tmpl w:val="C2083588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4722A"/>
    <w:multiLevelType w:val="multilevel"/>
    <w:tmpl w:val="46B288BC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A13332"/>
    <w:multiLevelType w:val="hybridMultilevel"/>
    <w:tmpl w:val="6EEA84B6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8213FF3"/>
    <w:multiLevelType w:val="hybridMultilevel"/>
    <w:tmpl w:val="852EA99A"/>
    <w:lvl w:ilvl="0" w:tplc="001A4340">
      <w:start w:val="16"/>
      <w:numFmt w:val="decimal"/>
      <w:pStyle w:val="AK"/>
      <w:lvlText w:val="%1."/>
      <w:lvlJc w:val="left"/>
      <w:pPr>
        <w:ind w:left="720" w:hanging="360"/>
      </w:pPr>
      <w:rPr>
        <w:rFonts w:hint="default"/>
        <w:i w:val="0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46E80"/>
    <w:multiLevelType w:val="multilevel"/>
    <w:tmpl w:val="ED940A98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370D386E"/>
    <w:multiLevelType w:val="hybridMultilevel"/>
    <w:tmpl w:val="3CA87764"/>
    <w:lvl w:ilvl="0" w:tplc="ADA4DC3A">
      <w:start w:val="1"/>
      <w:numFmt w:val="decimal"/>
      <w:lvlText w:val="5.%1."/>
      <w:lvlJc w:val="left"/>
      <w:pPr>
        <w:ind w:left="360" w:hanging="360"/>
      </w:pPr>
      <w:rPr>
        <w:rFonts w:hint="default"/>
        <w:b/>
        <w:i w:val="0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9FB042D"/>
    <w:multiLevelType w:val="multilevel"/>
    <w:tmpl w:val="0D20C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77387D1B"/>
    <w:multiLevelType w:val="hybridMultilevel"/>
    <w:tmpl w:val="8BC6A4D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916"/>
    <w:rsid w:val="00017C88"/>
    <w:rsid w:val="0004665A"/>
    <w:rsid w:val="00060947"/>
    <w:rsid w:val="00073127"/>
    <w:rsid w:val="000913FC"/>
    <w:rsid w:val="000A12C1"/>
    <w:rsid w:val="000E4F8D"/>
    <w:rsid w:val="00110BCA"/>
    <w:rsid w:val="00124999"/>
    <w:rsid w:val="001A4260"/>
    <w:rsid w:val="001A7D04"/>
    <w:rsid w:val="001B434F"/>
    <w:rsid w:val="001D4CFB"/>
    <w:rsid w:val="002008A2"/>
    <w:rsid w:val="0022269C"/>
    <w:rsid w:val="0026456A"/>
    <w:rsid w:val="00276101"/>
    <w:rsid w:val="002835BB"/>
    <w:rsid w:val="00293449"/>
    <w:rsid w:val="002F254F"/>
    <w:rsid w:val="00354059"/>
    <w:rsid w:val="00394DCB"/>
    <w:rsid w:val="003A0707"/>
    <w:rsid w:val="003B2A9C"/>
    <w:rsid w:val="003D76F1"/>
    <w:rsid w:val="003F6697"/>
    <w:rsid w:val="004110BE"/>
    <w:rsid w:val="00422A99"/>
    <w:rsid w:val="00435A13"/>
    <w:rsid w:val="0044084D"/>
    <w:rsid w:val="004A3512"/>
    <w:rsid w:val="004C1391"/>
    <w:rsid w:val="0050252A"/>
    <w:rsid w:val="00546204"/>
    <w:rsid w:val="00551E24"/>
    <w:rsid w:val="00557534"/>
    <w:rsid w:val="00560A92"/>
    <w:rsid w:val="0056160C"/>
    <w:rsid w:val="00564569"/>
    <w:rsid w:val="00566D45"/>
    <w:rsid w:val="00581916"/>
    <w:rsid w:val="005927C1"/>
    <w:rsid w:val="005B5CE1"/>
    <w:rsid w:val="005B7641"/>
    <w:rsid w:val="005E3AED"/>
    <w:rsid w:val="005E45BB"/>
    <w:rsid w:val="00602834"/>
    <w:rsid w:val="00680609"/>
    <w:rsid w:val="006E16BD"/>
    <w:rsid w:val="006F3BB9"/>
    <w:rsid w:val="006F72D7"/>
    <w:rsid w:val="007056E1"/>
    <w:rsid w:val="0070684C"/>
    <w:rsid w:val="00713327"/>
    <w:rsid w:val="0075695A"/>
    <w:rsid w:val="0076054B"/>
    <w:rsid w:val="00784A92"/>
    <w:rsid w:val="00793A3C"/>
    <w:rsid w:val="007A1DE8"/>
    <w:rsid w:val="007D2BF1"/>
    <w:rsid w:val="007D54FC"/>
    <w:rsid w:val="007F55B0"/>
    <w:rsid w:val="008145F3"/>
    <w:rsid w:val="00816877"/>
    <w:rsid w:val="00835858"/>
    <w:rsid w:val="0084562D"/>
    <w:rsid w:val="00883C30"/>
    <w:rsid w:val="008919F2"/>
    <w:rsid w:val="0089276C"/>
    <w:rsid w:val="008D4634"/>
    <w:rsid w:val="008F0B50"/>
    <w:rsid w:val="00903BD9"/>
    <w:rsid w:val="0091786B"/>
    <w:rsid w:val="00932CDE"/>
    <w:rsid w:val="009370A4"/>
    <w:rsid w:val="009709A8"/>
    <w:rsid w:val="00976F7E"/>
    <w:rsid w:val="009E7F4A"/>
    <w:rsid w:val="00A10E66"/>
    <w:rsid w:val="00A1244E"/>
    <w:rsid w:val="00A14D83"/>
    <w:rsid w:val="00AD2EA7"/>
    <w:rsid w:val="00AE7DDE"/>
    <w:rsid w:val="00B12336"/>
    <w:rsid w:val="00B81632"/>
    <w:rsid w:val="00BC1A62"/>
    <w:rsid w:val="00BD078E"/>
    <w:rsid w:val="00BD3CCF"/>
    <w:rsid w:val="00BF4D7C"/>
    <w:rsid w:val="00C110FE"/>
    <w:rsid w:val="00C24F66"/>
    <w:rsid w:val="00C27B07"/>
    <w:rsid w:val="00C41FC5"/>
    <w:rsid w:val="00C83346"/>
    <w:rsid w:val="00C90E39"/>
    <w:rsid w:val="00CA583B"/>
    <w:rsid w:val="00CA5F0B"/>
    <w:rsid w:val="00CB2962"/>
    <w:rsid w:val="00CD3A9E"/>
    <w:rsid w:val="00CF2B77"/>
    <w:rsid w:val="00CF4303"/>
    <w:rsid w:val="00D40650"/>
    <w:rsid w:val="00D559F8"/>
    <w:rsid w:val="00D8202D"/>
    <w:rsid w:val="00D82747"/>
    <w:rsid w:val="00DB573E"/>
    <w:rsid w:val="00DD0C08"/>
    <w:rsid w:val="00DF44DF"/>
    <w:rsid w:val="00E023F6"/>
    <w:rsid w:val="00E03DBB"/>
    <w:rsid w:val="00E576CA"/>
    <w:rsid w:val="00E6194D"/>
    <w:rsid w:val="00EE4FCE"/>
    <w:rsid w:val="00F122D1"/>
    <w:rsid w:val="00F25A4E"/>
    <w:rsid w:val="00F72013"/>
    <w:rsid w:val="00F9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5C3B3158"/>
  <w15:docId w15:val="{5A32E456-3F64-413A-91A1-219B84FBF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Heading4">
    <w:name w:val="heading 4"/>
    <w:basedOn w:val="Normal"/>
    <w:next w:val="Normal"/>
    <w:link w:val="Heading4Char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Heading5">
    <w:name w:val="heading 5"/>
    <w:basedOn w:val="Normal"/>
    <w:next w:val="Normal"/>
    <w:link w:val="Heading5Char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Heading6">
    <w:name w:val="heading 6"/>
    <w:basedOn w:val="Normal"/>
    <w:next w:val="Normal"/>
    <w:link w:val="Heading6Char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Heading7">
    <w:name w:val="heading 7"/>
    <w:basedOn w:val="Normal"/>
    <w:next w:val="Normal"/>
    <w:link w:val="Heading7Char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Heading8">
    <w:name w:val="heading 8"/>
    <w:basedOn w:val="Normal"/>
    <w:next w:val="Normal"/>
    <w:link w:val="Heading8Char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Heading9">
    <w:name w:val="heading 9"/>
    <w:basedOn w:val="Normal"/>
    <w:next w:val="Normal"/>
    <w:link w:val="Heading9Char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yperlink">
    <w:name w:val="Hyperlink"/>
    <w:uiPriority w:val="99"/>
    <w:rsid w:val="00D40650"/>
    <w:rPr>
      <w:color w:val="000080"/>
      <w:u w:val="single"/>
    </w:rPr>
  </w:style>
  <w:style w:type="paragraph" w:customStyle="1" w:styleId="Heading">
    <w:name w:val="Heading"/>
    <w:basedOn w:val="Normal"/>
    <w:next w:val="Normal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ist">
    <w:name w:val="List"/>
    <w:basedOn w:val="Normal"/>
    <w:rsid w:val="00546204"/>
    <w:pPr>
      <w:spacing w:after="120"/>
    </w:pPr>
  </w:style>
  <w:style w:type="paragraph" w:styleId="Header">
    <w:name w:val="header"/>
    <w:basedOn w:val="Normal"/>
    <w:link w:val="Head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l"/>
    <w:rsid w:val="00D40650"/>
    <w:pPr>
      <w:suppressLineNumbers/>
    </w:pPr>
  </w:style>
  <w:style w:type="character" w:customStyle="1" w:styleId="HeaderChar">
    <w:name w:val="Header Char"/>
    <w:basedOn w:val="DefaultParagraphFont"/>
    <w:link w:val="Head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l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Heading4Char">
    <w:name w:val="Heading 4 Char"/>
    <w:basedOn w:val="DefaultParagraphFont"/>
    <w:link w:val="Heading4"/>
    <w:rsid w:val="00DF44DF"/>
    <w:rPr>
      <w:b/>
      <w:bCs/>
      <w:color w:val="000000"/>
      <w:sz w:val="28"/>
      <w:szCs w:val="28"/>
      <w:u w:color="000000"/>
    </w:rPr>
  </w:style>
  <w:style w:type="character" w:customStyle="1" w:styleId="Heading5Char">
    <w:name w:val="Heading 5 Char"/>
    <w:basedOn w:val="DefaultParagraphFont"/>
    <w:link w:val="Heading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Heading6Char">
    <w:name w:val="Heading 6 Char"/>
    <w:basedOn w:val="DefaultParagraphFont"/>
    <w:link w:val="Heading6"/>
    <w:rsid w:val="00DF44DF"/>
    <w:rPr>
      <w:b/>
      <w:bCs/>
      <w:color w:val="000000"/>
      <w:sz w:val="22"/>
      <w:szCs w:val="22"/>
      <w:u w:color="000000"/>
    </w:rPr>
  </w:style>
  <w:style w:type="character" w:customStyle="1" w:styleId="Heading7Char">
    <w:name w:val="Heading 7 Char"/>
    <w:basedOn w:val="DefaultParagraphFont"/>
    <w:link w:val="Heading7"/>
    <w:rsid w:val="00DF44DF"/>
    <w:rPr>
      <w:color w:val="000000"/>
      <w:sz w:val="24"/>
      <w:szCs w:val="24"/>
      <w:u w:color="000000"/>
    </w:rPr>
  </w:style>
  <w:style w:type="character" w:customStyle="1" w:styleId="Heading8Char">
    <w:name w:val="Heading 8 Char"/>
    <w:basedOn w:val="DefaultParagraphFont"/>
    <w:link w:val="Heading8"/>
    <w:rsid w:val="00DF44DF"/>
    <w:rPr>
      <w:i/>
      <w:iCs/>
      <w:color w:val="000000"/>
      <w:sz w:val="24"/>
      <w:szCs w:val="24"/>
      <w:u w:color="000000"/>
    </w:rPr>
  </w:style>
  <w:style w:type="character" w:customStyle="1" w:styleId="Heading9Char">
    <w:name w:val="Heading 9 Char"/>
    <w:basedOn w:val="DefaultParagraphFont"/>
    <w:link w:val="Heading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ist2">
    <w:name w:val="List 2"/>
    <w:basedOn w:val="Normal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F72013"/>
    <w:pPr>
      <w:keepNext/>
      <w:keepLines/>
      <w:numPr>
        <w:numId w:val="7"/>
      </w:numPr>
      <w:suppressLineNumbers/>
      <w:ind w:left="567" w:hanging="567"/>
      <w:jc w:val="both"/>
    </w:pPr>
    <w:rPr>
      <w:rFonts w:eastAsia="SimSun"/>
      <w:b/>
      <w:bCs/>
      <w:kern w:val="1"/>
      <w:sz w:val="24"/>
      <w:szCs w:val="24"/>
      <w:lang w:eastAsia="zh-CN" w:bidi="hi-IN"/>
    </w:rPr>
  </w:style>
  <w:style w:type="paragraph" w:customStyle="1" w:styleId="Pealkiri">
    <w:name w:val="Pealkiri"/>
    <w:autoRedefine/>
    <w:qFormat/>
    <w:rsid w:val="0084562D"/>
    <w:pPr>
      <w:spacing w:after="560"/>
    </w:pPr>
    <w:rPr>
      <w:rFonts w:eastAsia="SimSun"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5927C1"/>
    <w:pPr>
      <w:tabs>
        <w:tab w:val="left" w:pos="291"/>
      </w:tabs>
      <w:spacing w:before="840"/>
      <w:jc w:val="both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110BCA"/>
    <w:rPr>
      <w:rFonts w:eastAsia="SimSu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table" w:styleId="TableGrid">
    <w:name w:val="Table Grid"/>
    <w:basedOn w:val="TableNormal"/>
    <w:uiPriority w:val="59"/>
    <w:rsid w:val="00706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72013"/>
    <w:pPr>
      <w:widowControl/>
      <w:suppressAutoHyphens w:val="0"/>
      <w:spacing w:line="240" w:lineRule="auto"/>
      <w:ind w:left="454" w:hanging="454"/>
    </w:pPr>
    <w:rPr>
      <w:rFonts w:eastAsia="Times New Roman"/>
      <w:kern w:val="0"/>
      <w:sz w:val="20"/>
      <w:szCs w:val="20"/>
      <w:lang w:eastAsia="en-US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2013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72013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F72013"/>
    <w:pPr>
      <w:widowControl/>
      <w:suppressAutoHyphens w:val="0"/>
      <w:spacing w:line="240" w:lineRule="auto"/>
      <w:ind w:left="720" w:hanging="454"/>
      <w:contextualSpacing/>
    </w:pPr>
    <w:rPr>
      <w:rFonts w:eastAsia="Times New Roman"/>
      <w:kern w:val="0"/>
      <w:szCs w:val="20"/>
      <w:lang w:eastAsia="en-US" w:bidi="ar-SA"/>
    </w:rPr>
  </w:style>
  <w:style w:type="table" w:customStyle="1" w:styleId="TableGrid1">
    <w:name w:val="Table Grid1"/>
    <w:basedOn w:val="TableNormal"/>
    <w:next w:val="TableGrid"/>
    <w:uiPriority w:val="99"/>
    <w:rsid w:val="00F72013"/>
    <w:pPr>
      <w:ind w:left="454" w:hanging="45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99"/>
    <w:rsid w:val="00F72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isejulgeolekufond.e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7509300346\Desktop\dokumendi%20mallid\Otsuse%20lisa%20vertikaali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_x00e4_rkmed xmlns="d0759c17-f71d-426f-a000-2a7c696f56e3" xsi:nil="true"/>
    <Osakond xmlns="d0759c17-f71d-426f-a000-2a7c696f56e3" xsi:nil="true"/>
    <Sihtr_x00fc_hmad xmlns="d0759c17-f71d-426f-a000-2a7c696f56e3" xsi:nil="true"/>
    <N_x00e4_ita_x0020_lehel xmlns="d0759c17-f71d-426f-a000-2a7c696f56e3"/>
    <Liik xmlns="d0759c17-f71d-426f-a000-2a7c696f56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5ECA4E54881843BD631B5779FA2E84" ma:contentTypeVersion="9" ma:contentTypeDescription="Loo uus dokument" ma:contentTypeScope="" ma:versionID="c3319a383272f982b7f95a0c364ad79f">
  <xsd:schema xmlns:xsd="http://www.w3.org/2001/XMLSchema" xmlns:xs="http://www.w3.org/2001/XMLSchema" xmlns:p="http://schemas.microsoft.com/office/2006/metadata/properties" xmlns:ns2="d0759c17-f71d-426f-a000-2a7c696f56e3" xmlns:ns3="f55ceed4-16f0-4371-8349-4527d2ff225e" targetNamespace="http://schemas.microsoft.com/office/2006/metadata/properties" ma:root="true" ma:fieldsID="81a1011de9d50aaefb56247b455eef71" ns2:_="" ns3:_="">
    <xsd:import namespace="d0759c17-f71d-426f-a000-2a7c696f56e3"/>
    <xsd:import namespace="f55ceed4-16f0-4371-8349-4527d2ff225e"/>
    <xsd:element name="properties">
      <xsd:complexType>
        <xsd:sequence>
          <xsd:element name="documentManagement">
            <xsd:complexType>
              <xsd:all>
                <xsd:element ref="ns2:Osakond" minOccurs="0"/>
                <xsd:element ref="ns2:Liik" minOccurs="0"/>
                <xsd:element ref="ns2:M_x00e4_rkmed" minOccurs="0"/>
                <xsd:element ref="ns2:N_x00e4_ita_x0020_lehel" minOccurs="0"/>
                <xsd:element ref="ns2:Sihtr_x00fc_hma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59c17-f71d-426f-a000-2a7c696f56e3" elementFormDefault="qualified">
    <xsd:import namespace="http://schemas.microsoft.com/office/2006/documentManagement/types"/>
    <xsd:import namespace="http://schemas.microsoft.com/office/infopath/2007/PartnerControls"/>
    <xsd:element name="Osakond" ma:index="8" nillable="true" ma:displayName="Osakond" ma:default="" ma:format="Dropdown" ma:internalName="Osakond">
      <xsd:simpleType>
        <xsd:restriction base="dms:Choice">
          <xsd:enumeration value="Avalike- ja välissuhete osakond"/>
          <xsd:enumeration value="Infotehnoloogia, andmekogude ja sideosakond"/>
          <xsd:enumeration value="Kohaliku omavalitsuse ja regionaalhalduse osakond"/>
          <xsd:enumeration value="Korrakaitse- ja kriminaalpoliitika osakond"/>
          <xsd:enumeration value="Migratsiooni- ja piirivalvepoliitika osakond"/>
          <xsd:enumeration value="Personaliosakond"/>
          <xsd:enumeration value="Planeeringute osakond"/>
          <xsd:enumeration value="Pääste- ja kriisireguleerimispoliitika osakond"/>
          <xsd:enumeration value="Rahandusosakond"/>
          <xsd:enumeration value="Rahvastiku toimingute osakond"/>
          <xsd:enumeration value="Regionaalarengu osakond"/>
          <xsd:enumeration value="Siseauditi osakond"/>
          <xsd:enumeration value="Usuasjade osakond"/>
          <xsd:enumeration value="Välisvahendite osakond"/>
          <xsd:enumeration value="Õigus- ja haldusosakond"/>
          <xsd:enumeration value="Üldosakond"/>
        </xsd:restriction>
      </xsd:simpleType>
    </xsd:element>
    <xsd:element name="Liik" ma:index="9" nillable="true" ma:displayName="Liik" ma:indexed="true" ma:internalName="Liik">
      <xsd:simpleType>
        <xsd:restriction base="dms:Text">
          <xsd:maxLength value="255"/>
        </xsd:restriction>
      </xsd:simpleType>
    </xsd:element>
    <xsd:element name="M_x00e4_rkmed" ma:index="10" nillable="true" ma:displayName="Märkmed" ma:internalName="M_x00e4_rkmed">
      <xsd:simpleType>
        <xsd:restriction base="dms:Note">
          <xsd:maxLength value="255"/>
        </xsd:restriction>
      </xsd:simpleType>
    </xsd:element>
    <xsd:element name="N_x00e4_ita_x0020_lehel" ma:index="11" nillable="true" ma:displayName="Näita lehel" ma:default="" ma:internalName="N_x00e4_ita_x0020_leh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metite ühendamine"/>
                    <xsd:enumeration value="Töökeskkonnanõukogu"/>
                    <xsd:enumeration value="Personaliteated"/>
                    <xsd:enumeration value="Välissuhted"/>
                    <xsd:enumeration value="Eelarved"/>
                    <xsd:enumeration value="DHSjuhised"/>
                    <xsd:enumeration value="Rahvusvahelised tööpakkumised"/>
                  </xsd:restriction>
                </xsd:simpleType>
              </xsd:element>
            </xsd:sequence>
          </xsd:extension>
        </xsd:complexContent>
      </xsd:complexType>
    </xsd:element>
    <xsd:element name="Sihtr_x00fc_hmad" ma:index="12" nillable="true" ma:displayName="Sihtrühmad" ma:internalName="Sihtr_x00fc_hmad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5ceed4-16f0-4371-8349-4527d2ff225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Ühiskasutuse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E362CFC-7C28-4864-86B0-DA55C3A7A387}">
  <ds:schemaRefs>
    <ds:schemaRef ds:uri="f55ceed4-16f0-4371-8349-4527d2ff225e"/>
    <ds:schemaRef ds:uri="d0759c17-f71d-426f-a000-2a7c696f56e3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BE3B05F-F0A0-4BB2-909A-C1E0265598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78DDB4-403B-4ADE-850A-E78BDF3980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759c17-f71d-426f-a000-2a7c696f56e3"/>
    <ds:schemaRef ds:uri="f55ceed4-16f0-4371-8349-4527d2ff22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AE4736-7C05-40BF-8C6C-942CC022B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Otsuse lisa vertikaalis.dotx</Template>
  <TotalTime>6</TotalTime>
  <Pages>13</Pages>
  <Words>1961</Words>
  <Characters>11374</Characters>
  <Application>Microsoft Office Word</Application>
  <DocSecurity>0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Liivi Leomar</dc:creator>
  <cp:lastModifiedBy>Aivi Kuivonen</cp:lastModifiedBy>
  <cp:revision>6</cp:revision>
  <cp:lastPrinted>2014-04-02T13:57:00Z</cp:lastPrinted>
  <dcterms:created xsi:type="dcterms:W3CDTF">2018-06-08T08:24:00Z</dcterms:created>
  <dcterms:modified xsi:type="dcterms:W3CDTF">2019-10-31T11:55:00Z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ownerName">
    <vt:lpwstr>{Koostaja nimi}</vt:lpwstr>
  </property>
  <property fmtid="{D5CDD505-2E9C-101B-9397-08002B2CF9AE}" pid="4" name="delta_ownerOrgStructUnit">
    <vt:lpwstr>{koostaja struktuuriüksus}</vt:lpwstr>
  </property>
  <property fmtid="{D5CDD505-2E9C-101B-9397-08002B2CF9AE}" pid="5" name="delta_ownerJobTitle">
    <vt:lpwstr>{koostaja ametinimetus}</vt:lpwstr>
  </property>
  <property fmtid="{D5CDD505-2E9C-101B-9397-08002B2CF9AE}" pid="6" name="delta_ownerEmail">
    <vt:lpwstr>{Koostaja e-posti aadress}</vt:lpwstr>
  </property>
  <property fmtid="{D5CDD505-2E9C-101B-9397-08002B2CF9AE}" pid="7" name="delta_ownerPhone">
    <vt:lpwstr>{Koostaja telefon}</vt:lpwstr>
  </property>
  <property fmtid="{D5CDD505-2E9C-101B-9397-08002B2CF9AE}" pid="8" name="delta_docType">
    <vt:lpwstr>{dokumendi liik}</vt:lpwstr>
  </property>
  <property fmtid="{D5CDD505-2E9C-101B-9397-08002B2CF9AE}" pid="9" name="delta_regNumber">
    <vt:lpwstr>{viit}</vt:lpwstr>
  </property>
  <property fmtid="{D5CDD505-2E9C-101B-9397-08002B2CF9AE}" pid="10" name="delta_regDateTime">
    <vt:lpwstr>{reg kpv}</vt:lpwstr>
  </property>
  <property fmtid="{D5CDD505-2E9C-101B-9397-08002B2CF9AE}" pid="11" name="delta_accessRestrictionReason">
    <vt:lpwstr>{JP alus}</vt:lpwstr>
  </property>
  <property fmtid="{D5CDD505-2E9C-101B-9397-08002B2CF9AE}" pid="12" name="delta_accessRestrictionBeginDate">
    <vt:lpwstr>{JP kehtiv alates}</vt:lpwstr>
  </property>
  <property fmtid="{D5CDD505-2E9C-101B-9397-08002B2CF9AE}" pid="13" name="delta_accessRestrictionEndDate">
    <vt:lpwstr>{JP kehtiv kuni}</vt:lpwstr>
  </property>
  <property fmtid="{D5CDD505-2E9C-101B-9397-08002B2CF9AE}" pid="14" name="delta_accessRestrictionEndDesc">
    <vt:lpwstr>{JP kehtiv kuni kirjeldus}</vt:lpwstr>
  </property>
  <property fmtid="{D5CDD505-2E9C-101B-9397-08002B2CF9AE}" pid="15" name="delta_signerName">
    <vt:lpwstr>{Allkirjastaja nimi}</vt:lpwstr>
  </property>
  <property fmtid="{D5CDD505-2E9C-101B-9397-08002B2CF9AE}" pid="16" name="delta_signerJobTitle">
    <vt:lpwstr>{allkirjastaja ametinimetus}</vt:lpwstr>
  </property>
  <property fmtid="{D5CDD505-2E9C-101B-9397-08002B2CF9AE}" pid="17" name="delta_whoseName">
    <vt:lpwstr>{Kelle}</vt:lpwstr>
  </property>
  <property fmtid="{D5CDD505-2E9C-101B-9397-08002B2CF9AE}" pid="18" name="ContentTypeId">
    <vt:lpwstr>0x0101000B5ECA4E54881843BD631B5779FA2E84</vt:lpwstr>
  </property>
</Properties>
</file>